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9AE" w:rsidRPr="00A729AE" w:rsidRDefault="00A729AE" w:rsidP="00A729AE">
      <w:pPr>
        <w:spacing w:line="360" w:lineRule="auto"/>
        <w:jc w:val="center"/>
        <w:rPr>
          <w:b/>
          <w:sz w:val="28"/>
          <w:szCs w:val="28"/>
        </w:rPr>
      </w:pPr>
      <w:r w:rsidRPr="00A729AE">
        <w:rPr>
          <w:b/>
          <w:sz w:val="28"/>
          <w:szCs w:val="28"/>
        </w:rPr>
        <w:t>Протокола №1</w:t>
      </w:r>
    </w:p>
    <w:p w:rsidR="00A729AE" w:rsidRPr="00A729AE" w:rsidRDefault="00A729AE" w:rsidP="00A729AE">
      <w:pPr>
        <w:pStyle w:val="21"/>
        <w:spacing w:after="0" w:line="360" w:lineRule="auto"/>
        <w:rPr>
          <w:rFonts w:ascii="Times New Roman" w:hAnsi="Times New Roman"/>
          <w:sz w:val="28"/>
          <w:szCs w:val="28"/>
        </w:rPr>
      </w:pPr>
      <w:r w:rsidRPr="00A729AE">
        <w:rPr>
          <w:rFonts w:ascii="Times New Roman" w:hAnsi="Times New Roman"/>
          <w:sz w:val="28"/>
          <w:szCs w:val="28"/>
        </w:rPr>
        <w:t>Общего собрания общеобразовательной организации о создании ШСК в М</w:t>
      </w:r>
      <w:r w:rsidR="003D155A">
        <w:rPr>
          <w:rFonts w:ascii="Times New Roman" w:hAnsi="Times New Roman"/>
          <w:sz w:val="28"/>
          <w:szCs w:val="28"/>
        </w:rPr>
        <w:t>БОУ «Ясеновская сош»</w:t>
      </w:r>
      <w:r w:rsidRPr="00A729AE">
        <w:rPr>
          <w:rFonts w:ascii="Times New Roman" w:hAnsi="Times New Roman"/>
          <w:sz w:val="28"/>
          <w:szCs w:val="28"/>
        </w:rPr>
        <w:t xml:space="preserve"> членов школьного спортивного клуба</w:t>
      </w:r>
    </w:p>
    <w:p w:rsidR="00A729AE" w:rsidRPr="00A729AE" w:rsidRDefault="00A729AE" w:rsidP="00A729AE">
      <w:pPr>
        <w:pStyle w:val="21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A729A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29AE">
        <w:rPr>
          <w:rFonts w:ascii="Times New Roman" w:hAnsi="Times New Roman"/>
          <w:sz w:val="28"/>
          <w:szCs w:val="28"/>
        </w:rPr>
        <w:t>30 августа 202</w:t>
      </w:r>
      <w:r w:rsidR="003D155A">
        <w:rPr>
          <w:rFonts w:ascii="Times New Roman" w:hAnsi="Times New Roman"/>
          <w:sz w:val="28"/>
          <w:szCs w:val="28"/>
        </w:rPr>
        <w:t>3</w:t>
      </w:r>
      <w:r w:rsidRPr="00A729AE">
        <w:rPr>
          <w:rFonts w:ascii="Times New Roman" w:hAnsi="Times New Roman"/>
          <w:sz w:val="28"/>
          <w:szCs w:val="28"/>
        </w:rPr>
        <w:t>г</w:t>
      </w:r>
    </w:p>
    <w:p w:rsidR="00A729AE" w:rsidRPr="00A729AE" w:rsidRDefault="00A729AE" w:rsidP="00A729AE">
      <w:pPr>
        <w:pStyle w:val="21"/>
        <w:spacing w:after="0" w:line="360" w:lineRule="auto"/>
        <w:jc w:val="right"/>
        <w:rPr>
          <w:rFonts w:ascii="Calibri" w:hAnsi="Calibri"/>
          <w:sz w:val="28"/>
          <w:szCs w:val="28"/>
        </w:rPr>
      </w:pPr>
    </w:p>
    <w:p w:rsidR="00A729AE" w:rsidRPr="00A729AE" w:rsidRDefault="00A729AE" w:rsidP="00A729AE">
      <w:pPr>
        <w:pStyle w:val="21"/>
        <w:spacing w:after="0" w:line="360" w:lineRule="auto"/>
        <w:rPr>
          <w:sz w:val="28"/>
          <w:szCs w:val="28"/>
        </w:rPr>
      </w:pPr>
    </w:p>
    <w:p w:rsidR="00A729AE" w:rsidRPr="00A729AE" w:rsidRDefault="00A729AE" w:rsidP="00A729AE">
      <w:pPr>
        <w:spacing w:line="360" w:lineRule="auto"/>
        <w:jc w:val="both"/>
        <w:rPr>
          <w:sz w:val="28"/>
          <w:szCs w:val="28"/>
        </w:rPr>
      </w:pPr>
      <w:r w:rsidRPr="00A729AE">
        <w:rPr>
          <w:sz w:val="28"/>
          <w:szCs w:val="28"/>
        </w:rPr>
        <w:t xml:space="preserve">Присутствовало: </w:t>
      </w:r>
      <w:r w:rsidR="003D155A">
        <w:rPr>
          <w:sz w:val="28"/>
          <w:szCs w:val="28"/>
        </w:rPr>
        <w:t>2</w:t>
      </w:r>
      <w:r w:rsidRPr="00A729AE">
        <w:rPr>
          <w:sz w:val="28"/>
          <w:szCs w:val="28"/>
        </w:rPr>
        <w:t>8 человек.</w:t>
      </w:r>
    </w:p>
    <w:p w:rsidR="00A729AE" w:rsidRPr="00A729AE" w:rsidRDefault="00A729AE" w:rsidP="00A729AE">
      <w:pPr>
        <w:spacing w:line="360" w:lineRule="auto"/>
        <w:jc w:val="both"/>
        <w:rPr>
          <w:sz w:val="28"/>
          <w:szCs w:val="28"/>
        </w:rPr>
      </w:pPr>
    </w:p>
    <w:p w:rsidR="00A729AE" w:rsidRPr="00A729AE" w:rsidRDefault="00A729AE" w:rsidP="00A729AE">
      <w:pPr>
        <w:spacing w:line="360" w:lineRule="auto"/>
        <w:jc w:val="center"/>
        <w:rPr>
          <w:b/>
          <w:sz w:val="28"/>
          <w:szCs w:val="28"/>
        </w:rPr>
      </w:pPr>
      <w:r w:rsidRPr="00A729AE">
        <w:rPr>
          <w:b/>
          <w:sz w:val="28"/>
          <w:szCs w:val="28"/>
        </w:rPr>
        <w:t>Повестка дня:</w:t>
      </w:r>
    </w:p>
    <w:p w:rsidR="00A729AE" w:rsidRPr="00A729AE" w:rsidRDefault="00A729AE" w:rsidP="00A729AE">
      <w:pPr>
        <w:spacing w:line="360" w:lineRule="auto"/>
        <w:jc w:val="center"/>
        <w:rPr>
          <w:sz w:val="28"/>
          <w:szCs w:val="28"/>
        </w:rPr>
      </w:pPr>
    </w:p>
    <w:p w:rsidR="00A729AE" w:rsidRPr="00A729AE" w:rsidRDefault="00A729AE" w:rsidP="00A729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29AE">
        <w:rPr>
          <w:sz w:val="28"/>
          <w:szCs w:val="28"/>
        </w:rPr>
        <w:t>О создании спортивного клуба в школе.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2. Утверждение проекта устава спортивного клуба;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 3. Выбор членов Совета клуба в составе 5 человек;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 4. Рассмотрение и утверждение предложений о названии, девизе, эмблеме и атрибутике клуба; 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5. Составление и утверждение плана заседаний ШСК на 202</w:t>
      </w:r>
      <w:r w:rsidR="003D155A">
        <w:rPr>
          <w:sz w:val="28"/>
          <w:szCs w:val="28"/>
        </w:rPr>
        <w:t>3</w:t>
      </w:r>
      <w:r w:rsidRPr="00A729AE">
        <w:rPr>
          <w:sz w:val="28"/>
          <w:szCs w:val="28"/>
        </w:rPr>
        <w:t>/202</w:t>
      </w:r>
      <w:r w:rsidR="003D155A">
        <w:rPr>
          <w:sz w:val="28"/>
          <w:szCs w:val="28"/>
        </w:rPr>
        <w:t>4</w:t>
      </w:r>
      <w:r w:rsidRPr="00A729AE">
        <w:rPr>
          <w:sz w:val="28"/>
          <w:szCs w:val="28"/>
        </w:rPr>
        <w:t xml:space="preserve">учебныйгод; 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6. Составление и утверждение плана работы ШСК на 202</w:t>
      </w:r>
      <w:r w:rsidR="003D155A">
        <w:rPr>
          <w:sz w:val="28"/>
          <w:szCs w:val="28"/>
        </w:rPr>
        <w:t>3</w:t>
      </w:r>
      <w:r w:rsidRPr="00A729AE">
        <w:rPr>
          <w:sz w:val="28"/>
          <w:szCs w:val="28"/>
        </w:rPr>
        <w:t>/2002</w:t>
      </w:r>
      <w:r w:rsidR="003D155A">
        <w:rPr>
          <w:sz w:val="28"/>
          <w:szCs w:val="28"/>
        </w:rPr>
        <w:t>4</w:t>
      </w:r>
      <w:r w:rsidRPr="00A729AE">
        <w:rPr>
          <w:sz w:val="28"/>
          <w:szCs w:val="28"/>
        </w:rPr>
        <w:t xml:space="preserve"> учебный год в соответствии с планом работы школы. </w:t>
      </w:r>
    </w:p>
    <w:p w:rsidR="00A729AE" w:rsidRPr="00A729AE" w:rsidRDefault="00A729AE" w:rsidP="00A729AE">
      <w:pPr>
        <w:spacing w:line="360" w:lineRule="auto"/>
        <w:ind w:left="360"/>
        <w:jc w:val="both"/>
        <w:rPr>
          <w:sz w:val="28"/>
          <w:szCs w:val="28"/>
        </w:rPr>
      </w:pPr>
    </w:p>
    <w:p w:rsidR="00A729AE" w:rsidRPr="00A729AE" w:rsidRDefault="00A729AE" w:rsidP="00A729AE">
      <w:pPr>
        <w:spacing w:line="360" w:lineRule="auto"/>
        <w:jc w:val="both"/>
        <w:rPr>
          <w:sz w:val="28"/>
          <w:szCs w:val="28"/>
        </w:rPr>
      </w:pP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По вопросу №1 Слушали выступление директора школы </w:t>
      </w:r>
      <w:r w:rsidR="003D155A">
        <w:rPr>
          <w:sz w:val="28"/>
          <w:szCs w:val="28"/>
        </w:rPr>
        <w:t>Н.Ф.</w:t>
      </w:r>
      <w:r w:rsidRPr="00A729AE">
        <w:rPr>
          <w:sz w:val="28"/>
          <w:szCs w:val="28"/>
        </w:rPr>
        <w:t xml:space="preserve">, которая открыла организационное собрание и рассказала о необходимости создания школьного спортивного клуба в связи с тем, что спортивная и физкультурная деятельность в рамках работы школы должна иметь четкую систему и направленность. При этом важным приоритетом является принцип добровольности вхождения в спортивный клуб и самое главное, что учащиеся под руководством старших наставников смогут быть активными участниками и организаторами жизни школьного спортивного клуба. Довела до участников собрания информацию о своем приказе «О создании </w:t>
      </w:r>
      <w:r w:rsidRPr="00A729AE">
        <w:rPr>
          <w:sz w:val="28"/>
          <w:szCs w:val="28"/>
        </w:rPr>
        <w:lastRenderedPageBreak/>
        <w:t>школьного спортивного клуба» сообщив, что было принято решение провести собрание для решения ряда организационных вопросов. В соответствии с утвержденным Положением о школьном спортивном клубе все участники организационного собрания являются учредителями клуба. Информировал</w:t>
      </w:r>
      <w:r w:rsidR="003D155A">
        <w:rPr>
          <w:sz w:val="28"/>
          <w:szCs w:val="28"/>
        </w:rPr>
        <w:t>а</w:t>
      </w:r>
      <w:r w:rsidRPr="00A729AE">
        <w:rPr>
          <w:sz w:val="28"/>
          <w:szCs w:val="28"/>
        </w:rPr>
        <w:t xml:space="preserve"> участников</w:t>
      </w:r>
      <w:r w:rsidR="008A204E">
        <w:rPr>
          <w:sz w:val="28"/>
          <w:szCs w:val="28"/>
        </w:rPr>
        <w:t xml:space="preserve"> собрания о том, что согласована кандидатура</w:t>
      </w:r>
      <w:r w:rsidRPr="00A729AE">
        <w:rPr>
          <w:sz w:val="28"/>
          <w:szCs w:val="28"/>
        </w:rPr>
        <w:t xml:space="preserve"> Председ</w:t>
      </w:r>
      <w:r w:rsidR="008A204E">
        <w:rPr>
          <w:sz w:val="28"/>
          <w:szCs w:val="28"/>
        </w:rPr>
        <w:t xml:space="preserve">ателя </w:t>
      </w:r>
      <w:r w:rsidRPr="00A729AE">
        <w:rPr>
          <w:sz w:val="28"/>
          <w:szCs w:val="28"/>
        </w:rPr>
        <w:t xml:space="preserve"> клуба </w:t>
      </w:r>
      <w:r w:rsidR="003D155A">
        <w:rPr>
          <w:sz w:val="28"/>
          <w:szCs w:val="28"/>
        </w:rPr>
        <w:t>Воловикова В.В.</w:t>
      </w:r>
      <w:r w:rsidR="008A204E">
        <w:rPr>
          <w:sz w:val="28"/>
          <w:szCs w:val="28"/>
        </w:rPr>
        <w:t>., которая</w:t>
      </w:r>
      <w:r w:rsidRPr="00A729AE">
        <w:rPr>
          <w:sz w:val="28"/>
          <w:szCs w:val="28"/>
        </w:rPr>
        <w:t xml:space="preserve"> рекомендуются для избрания на заседании школьного совета. Сообщил, что руководителем клуба назначен</w:t>
      </w:r>
      <w:r w:rsidR="008A204E">
        <w:rPr>
          <w:sz w:val="28"/>
          <w:szCs w:val="28"/>
        </w:rPr>
        <w:t xml:space="preserve">а </w:t>
      </w:r>
      <w:r w:rsidR="003D155A">
        <w:rPr>
          <w:sz w:val="28"/>
          <w:szCs w:val="28"/>
        </w:rPr>
        <w:t>Постолова В.В</w:t>
      </w:r>
      <w:r w:rsidR="008A204E">
        <w:rPr>
          <w:sz w:val="28"/>
          <w:szCs w:val="28"/>
        </w:rPr>
        <w:t>.</w:t>
      </w:r>
      <w:r w:rsidR="001D6B84">
        <w:rPr>
          <w:sz w:val="28"/>
          <w:szCs w:val="28"/>
        </w:rPr>
        <w:t>, которой</w:t>
      </w:r>
      <w:r w:rsidRPr="00A729AE">
        <w:rPr>
          <w:sz w:val="28"/>
          <w:szCs w:val="28"/>
        </w:rPr>
        <w:t xml:space="preserve"> передает право председательствовать на организационном собрании школьного спортивного клуба. Постановили: создать школьный спортивный клуб в школе.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Принятие решения голосованием: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За-</w:t>
      </w:r>
      <w:r w:rsidR="00680EB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A729AE" w:rsidRPr="00A729AE">
        <w:rPr>
          <w:sz w:val="28"/>
          <w:szCs w:val="28"/>
        </w:rPr>
        <w:t xml:space="preserve"> человек.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Против-0человек.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Воздержались-0 человек.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По вопросу №2 СЛУШАЛИ: руководителя рабочей группы по созданию школьного спортивного клуба,</w:t>
      </w:r>
      <w:r w:rsidR="001D6B84">
        <w:rPr>
          <w:sz w:val="28"/>
          <w:szCs w:val="28"/>
        </w:rPr>
        <w:t xml:space="preserve"> зам. директора по УВР </w:t>
      </w:r>
      <w:r w:rsidR="003D155A">
        <w:rPr>
          <w:sz w:val="28"/>
          <w:szCs w:val="28"/>
        </w:rPr>
        <w:t>МБОУ «Ясеновская сош» Луценко Н.В</w:t>
      </w:r>
      <w:r w:rsidR="001D6B84">
        <w:rPr>
          <w:sz w:val="28"/>
          <w:szCs w:val="28"/>
        </w:rPr>
        <w:t>.,</w:t>
      </w:r>
      <w:r w:rsidR="003D155A">
        <w:rPr>
          <w:sz w:val="28"/>
          <w:szCs w:val="28"/>
        </w:rPr>
        <w:t xml:space="preserve"> </w:t>
      </w:r>
      <w:r w:rsidRPr="00A729AE">
        <w:rPr>
          <w:sz w:val="28"/>
          <w:szCs w:val="28"/>
        </w:rPr>
        <w:t>которая довела до сведения участников организационного собрания основные положения Устава клуба, что Устав был разработан на основании Положения о школьном спортивном клубе и прошел обсуждение среди обучающихся, а затем был утвержден приказом ди</w:t>
      </w:r>
      <w:r w:rsidR="001D6B84">
        <w:rPr>
          <w:sz w:val="28"/>
          <w:szCs w:val="28"/>
        </w:rPr>
        <w:t xml:space="preserve">ректора </w:t>
      </w:r>
      <w:r w:rsidR="003D155A">
        <w:rPr>
          <w:sz w:val="28"/>
          <w:szCs w:val="28"/>
        </w:rPr>
        <w:t xml:space="preserve">МБОУ «Ясеновская СОШ» </w:t>
      </w:r>
      <w:r w:rsidRPr="00A729AE">
        <w:rPr>
          <w:sz w:val="28"/>
          <w:szCs w:val="28"/>
        </w:rPr>
        <w:t xml:space="preserve">Приняли решение голосованием: Устав ШКС утвердить. 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680EB4">
        <w:rPr>
          <w:sz w:val="28"/>
          <w:szCs w:val="28"/>
        </w:rPr>
        <w:t>2</w:t>
      </w:r>
      <w:r>
        <w:rPr>
          <w:sz w:val="28"/>
          <w:szCs w:val="28"/>
        </w:rPr>
        <w:t xml:space="preserve">8 </w:t>
      </w:r>
      <w:r w:rsidR="00A729AE" w:rsidRPr="00A729AE">
        <w:rPr>
          <w:sz w:val="28"/>
          <w:szCs w:val="28"/>
        </w:rPr>
        <w:t xml:space="preserve">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 - 0 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Воздержались – 0 человек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 По вопросу № 3</w:t>
      </w:r>
      <w:r w:rsidR="001D6B84">
        <w:rPr>
          <w:sz w:val="28"/>
          <w:szCs w:val="28"/>
        </w:rPr>
        <w:t xml:space="preserve"> Слушали выступление </w:t>
      </w:r>
      <w:r w:rsidR="003D155A">
        <w:rPr>
          <w:sz w:val="28"/>
          <w:szCs w:val="28"/>
        </w:rPr>
        <w:t>Лимарь Ю.С.</w:t>
      </w:r>
      <w:r w:rsidR="001D6B84">
        <w:rPr>
          <w:sz w:val="28"/>
          <w:szCs w:val="28"/>
        </w:rPr>
        <w:t xml:space="preserve"> которая </w:t>
      </w:r>
      <w:r w:rsidRPr="00A729AE">
        <w:rPr>
          <w:sz w:val="28"/>
          <w:szCs w:val="28"/>
        </w:rPr>
        <w:t>предложила кандидато</w:t>
      </w:r>
      <w:r w:rsidR="001D6B84">
        <w:rPr>
          <w:sz w:val="28"/>
          <w:szCs w:val="28"/>
        </w:rPr>
        <w:t>в в члены Совета клуба</w:t>
      </w:r>
      <w:r w:rsidR="00680EB4">
        <w:rPr>
          <w:sz w:val="28"/>
          <w:szCs w:val="28"/>
        </w:rPr>
        <w:t>: Батвинова Егора, Воловикову Виолетту, Шаповалову Эльвиру, Шилову Екатерину, Постолова Никиту.</w:t>
      </w:r>
      <w:r w:rsidR="003D155A">
        <w:rPr>
          <w:sz w:val="28"/>
          <w:szCs w:val="28"/>
        </w:rPr>
        <w:t xml:space="preserve"> </w:t>
      </w:r>
      <w:r w:rsidRPr="00A729AE">
        <w:rPr>
          <w:sz w:val="28"/>
          <w:szCs w:val="28"/>
        </w:rPr>
        <w:t>Принятие решения голосованием: данные кандидатуры приняты в члены клуба, руководителем клуба утвержден</w:t>
      </w:r>
      <w:r w:rsidR="001D6B84">
        <w:rPr>
          <w:sz w:val="28"/>
          <w:szCs w:val="28"/>
        </w:rPr>
        <w:t>а П</w:t>
      </w:r>
      <w:r w:rsidR="00680EB4">
        <w:rPr>
          <w:sz w:val="28"/>
          <w:szCs w:val="28"/>
        </w:rPr>
        <w:t>остолова В.В</w:t>
      </w:r>
      <w:r w:rsidRPr="00A729AE">
        <w:rPr>
          <w:sz w:val="28"/>
          <w:szCs w:val="28"/>
        </w:rPr>
        <w:t>.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 – </w:t>
      </w:r>
      <w:r w:rsidR="00680EB4">
        <w:rPr>
          <w:sz w:val="28"/>
          <w:szCs w:val="28"/>
        </w:rPr>
        <w:t>2</w:t>
      </w:r>
      <w:r>
        <w:rPr>
          <w:sz w:val="28"/>
          <w:szCs w:val="28"/>
        </w:rPr>
        <w:t xml:space="preserve">8 </w:t>
      </w:r>
      <w:r w:rsidR="00A729AE" w:rsidRPr="00A729AE">
        <w:rPr>
          <w:sz w:val="28"/>
          <w:szCs w:val="28"/>
        </w:rPr>
        <w:t xml:space="preserve">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 - 0человек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Воздержались–0человек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По вопросу №4. Слушали предложение назва</w:t>
      </w:r>
      <w:r w:rsidR="001D6B84">
        <w:rPr>
          <w:sz w:val="28"/>
          <w:szCs w:val="28"/>
        </w:rPr>
        <w:t>ть клуб школы «</w:t>
      </w:r>
      <w:r w:rsidR="003D155A">
        <w:rPr>
          <w:sz w:val="28"/>
          <w:szCs w:val="28"/>
        </w:rPr>
        <w:t>Чемпион</w:t>
      </w:r>
      <w:r w:rsidRPr="00A729AE">
        <w:rPr>
          <w:sz w:val="28"/>
          <w:szCs w:val="28"/>
        </w:rPr>
        <w:t>». Провести конкурс на лучший девиз клуба, эмблему и атрибутику. Приняли решение голосова</w:t>
      </w:r>
      <w:r w:rsidR="001D6B84">
        <w:rPr>
          <w:sz w:val="28"/>
          <w:szCs w:val="28"/>
        </w:rPr>
        <w:t>нием: назвать клуб школы «</w:t>
      </w:r>
      <w:r w:rsidR="003D155A">
        <w:rPr>
          <w:sz w:val="28"/>
          <w:szCs w:val="28"/>
        </w:rPr>
        <w:t>Чемпион</w:t>
      </w:r>
      <w:r w:rsidRPr="00A729AE">
        <w:rPr>
          <w:sz w:val="28"/>
          <w:szCs w:val="28"/>
        </w:rPr>
        <w:t>». Провес</w:t>
      </w:r>
      <w:r w:rsidR="001D6B84">
        <w:rPr>
          <w:sz w:val="28"/>
          <w:szCs w:val="28"/>
        </w:rPr>
        <w:t>ти в первую неделю сентября 202</w:t>
      </w:r>
      <w:r w:rsidR="00680EB4">
        <w:rPr>
          <w:sz w:val="28"/>
          <w:szCs w:val="28"/>
        </w:rPr>
        <w:t xml:space="preserve">3 </w:t>
      </w:r>
      <w:r w:rsidRPr="00A729AE">
        <w:rPr>
          <w:sz w:val="28"/>
          <w:szCs w:val="28"/>
        </w:rPr>
        <w:t xml:space="preserve">года конкурс на «Лучший девиз клуба, эмблему и атрибутику». 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680EB4">
        <w:rPr>
          <w:sz w:val="28"/>
          <w:szCs w:val="28"/>
        </w:rPr>
        <w:t>2</w:t>
      </w:r>
      <w:r>
        <w:rPr>
          <w:sz w:val="28"/>
          <w:szCs w:val="28"/>
        </w:rPr>
        <w:t xml:space="preserve">8 </w:t>
      </w:r>
      <w:r w:rsidR="00A729AE" w:rsidRPr="00A729AE">
        <w:rPr>
          <w:sz w:val="28"/>
          <w:szCs w:val="28"/>
        </w:rPr>
        <w:t xml:space="preserve">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Против-0человек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Воздержались–0 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По</w:t>
      </w:r>
      <w:r w:rsidR="001D6B84">
        <w:rPr>
          <w:sz w:val="28"/>
          <w:szCs w:val="28"/>
        </w:rPr>
        <w:t xml:space="preserve"> вопросу №5. Слушали П</w:t>
      </w:r>
      <w:r w:rsidR="003D155A">
        <w:rPr>
          <w:sz w:val="28"/>
          <w:szCs w:val="28"/>
        </w:rPr>
        <w:t>остолову В.В</w:t>
      </w:r>
      <w:r w:rsidR="001D6B84">
        <w:rPr>
          <w:sz w:val="28"/>
          <w:szCs w:val="28"/>
        </w:rPr>
        <w:t>, которая</w:t>
      </w:r>
      <w:r w:rsidRPr="00A729AE">
        <w:rPr>
          <w:sz w:val="28"/>
          <w:szCs w:val="28"/>
        </w:rPr>
        <w:t xml:space="preserve"> озвучил</w:t>
      </w:r>
      <w:r w:rsidR="001D6B84">
        <w:rPr>
          <w:sz w:val="28"/>
          <w:szCs w:val="28"/>
        </w:rPr>
        <w:t>а</w:t>
      </w:r>
      <w:r w:rsidRPr="00A729AE">
        <w:rPr>
          <w:sz w:val="28"/>
          <w:szCs w:val="28"/>
        </w:rPr>
        <w:t xml:space="preserve"> план заседаний клуба на учебный год. Приняли решение голосова</w:t>
      </w:r>
      <w:r w:rsidR="001D6B84">
        <w:rPr>
          <w:sz w:val="28"/>
          <w:szCs w:val="28"/>
        </w:rPr>
        <w:t>нием: план заседаний ШСК на 202</w:t>
      </w:r>
      <w:r w:rsidR="003D155A">
        <w:rPr>
          <w:sz w:val="28"/>
          <w:szCs w:val="28"/>
        </w:rPr>
        <w:t>3</w:t>
      </w:r>
      <w:r w:rsidR="001D6B84">
        <w:rPr>
          <w:sz w:val="28"/>
          <w:szCs w:val="28"/>
        </w:rPr>
        <w:t>/202</w:t>
      </w:r>
      <w:r w:rsidR="003D155A">
        <w:rPr>
          <w:sz w:val="28"/>
          <w:szCs w:val="28"/>
        </w:rPr>
        <w:t>4</w:t>
      </w:r>
      <w:r w:rsidRPr="00A729AE">
        <w:rPr>
          <w:sz w:val="28"/>
          <w:szCs w:val="28"/>
        </w:rPr>
        <w:t xml:space="preserve"> учебный год утвердить. 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680EB4">
        <w:rPr>
          <w:sz w:val="28"/>
          <w:szCs w:val="28"/>
        </w:rPr>
        <w:t>2</w:t>
      </w:r>
      <w:r>
        <w:rPr>
          <w:sz w:val="28"/>
          <w:szCs w:val="28"/>
        </w:rPr>
        <w:t xml:space="preserve">8 </w:t>
      </w:r>
      <w:r w:rsidR="00A729AE" w:rsidRPr="00A729AE">
        <w:rPr>
          <w:sz w:val="28"/>
          <w:szCs w:val="28"/>
        </w:rPr>
        <w:t xml:space="preserve">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Против-0человек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Воздержались–0человек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По</w:t>
      </w:r>
      <w:r w:rsidR="001D6B84">
        <w:rPr>
          <w:sz w:val="28"/>
          <w:szCs w:val="28"/>
        </w:rPr>
        <w:t xml:space="preserve"> вопросу №6. Слушали: П</w:t>
      </w:r>
      <w:r w:rsidR="003D155A">
        <w:rPr>
          <w:sz w:val="28"/>
          <w:szCs w:val="28"/>
        </w:rPr>
        <w:t>остолову В,В.</w:t>
      </w:r>
      <w:r w:rsidR="001D6B84">
        <w:rPr>
          <w:sz w:val="28"/>
          <w:szCs w:val="28"/>
        </w:rPr>
        <w:t>, которая</w:t>
      </w:r>
      <w:r w:rsidRPr="00A729AE">
        <w:rPr>
          <w:sz w:val="28"/>
          <w:szCs w:val="28"/>
        </w:rPr>
        <w:t xml:space="preserve"> озвучил</w:t>
      </w:r>
      <w:r w:rsidR="001D6B84">
        <w:rPr>
          <w:sz w:val="28"/>
          <w:szCs w:val="28"/>
        </w:rPr>
        <w:t>а план работы ШСК на 202</w:t>
      </w:r>
      <w:r w:rsidR="00680EB4">
        <w:rPr>
          <w:sz w:val="28"/>
          <w:szCs w:val="28"/>
        </w:rPr>
        <w:t>3</w:t>
      </w:r>
      <w:r w:rsidR="001D6B84">
        <w:rPr>
          <w:sz w:val="28"/>
          <w:szCs w:val="28"/>
        </w:rPr>
        <w:t>/202</w:t>
      </w:r>
      <w:r w:rsidR="00680EB4">
        <w:rPr>
          <w:sz w:val="28"/>
          <w:szCs w:val="28"/>
        </w:rPr>
        <w:t>4</w:t>
      </w:r>
      <w:r w:rsidRPr="00A729AE">
        <w:rPr>
          <w:sz w:val="28"/>
          <w:szCs w:val="28"/>
        </w:rPr>
        <w:t xml:space="preserve"> учебный год в соответствии с планом работы школы. Приняли решение голос</w:t>
      </w:r>
      <w:r w:rsidR="001D6B84">
        <w:rPr>
          <w:sz w:val="28"/>
          <w:szCs w:val="28"/>
        </w:rPr>
        <w:t>ованием: план работы ШСК на 202</w:t>
      </w:r>
      <w:r w:rsidR="003D155A">
        <w:rPr>
          <w:sz w:val="28"/>
          <w:szCs w:val="28"/>
        </w:rPr>
        <w:t>3</w:t>
      </w:r>
      <w:r w:rsidR="001D6B84">
        <w:rPr>
          <w:sz w:val="28"/>
          <w:szCs w:val="28"/>
        </w:rPr>
        <w:t>/202</w:t>
      </w:r>
      <w:r w:rsidR="003D155A">
        <w:rPr>
          <w:sz w:val="28"/>
          <w:szCs w:val="28"/>
        </w:rPr>
        <w:t>4</w:t>
      </w:r>
      <w:r w:rsidRPr="00A729AE">
        <w:rPr>
          <w:sz w:val="28"/>
          <w:szCs w:val="28"/>
        </w:rPr>
        <w:t xml:space="preserve"> учебный год утвердить. </w:t>
      </w:r>
    </w:p>
    <w:p w:rsidR="00A729AE" w:rsidRDefault="001D6B84" w:rsidP="00A729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680EB4">
        <w:rPr>
          <w:sz w:val="28"/>
          <w:szCs w:val="28"/>
        </w:rPr>
        <w:t>2</w:t>
      </w:r>
      <w:r>
        <w:rPr>
          <w:sz w:val="28"/>
          <w:szCs w:val="28"/>
        </w:rPr>
        <w:t xml:space="preserve">8 </w:t>
      </w:r>
      <w:r w:rsidR="00A729AE" w:rsidRPr="00A729AE">
        <w:rPr>
          <w:sz w:val="28"/>
          <w:szCs w:val="28"/>
        </w:rPr>
        <w:t xml:space="preserve">человек </w:t>
      </w:r>
    </w:p>
    <w:p w:rsid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 xml:space="preserve">Против - 0человек 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  <w:r w:rsidRPr="00A729AE">
        <w:rPr>
          <w:sz w:val="28"/>
          <w:szCs w:val="28"/>
        </w:rPr>
        <w:t>Воздержались – 0 человек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</w:p>
    <w:p w:rsidR="00A729AE" w:rsidRPr="00A729AE" w:rsidRDefault="00A729AE" w:rsidP="00A729AE">
      <w:pPr>
        <w:pStyle w:val="21"/>
        <w:spacing w:after="0"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A729AE">
        <w:rPr>
          <w:rFonts w:ascii="Times New Roman" w:hAnsi="Times New Roman"/>
          <w:b w:val="0"/>
          <w:sz w:val="28"/>
          <w:szCs w:val="28"/>
        </w:rPr>
        <w:t>Председатель собрания</w:t>
      </w:r>
      <w:r w:rsidR="001D6B84">
        <w:rPr>
          <w:rFonts w:ascii="Times New Roman" w:hAnsi="Times New Roman"/>
          <w:b w:val="0"/>
          <w:sz w:val="28"/>
          <w:szCs w:val="28"/>
        </w:rPr>
        <w:t xml:space="preserve">   П</w:t>
      </w:r>
      <w:r w:rsidR="00680EB4">
        <w:rPr>
          <w:rFonts w:ascii="Times New Roman" w:hAnsi="Times New Roman"/>
          <w:b w:val="0"/>
          <w:sz w:val="28"/>
          <w:szCs w:val="28"/>
        </w:rPr>
        <w:t>остолова В.В.</w:t>
      </w:r>
    </w:p>
    <w:p w:rsidR="00A729AE" w:rsidRPr="00A729AE" w:rsidRDefault="00A729AE" w:rsidP="00A729AE">
      <w:pPr>
        <w:pStyle w:val="21"/>
        <w:spacing w:after="0"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A729AE">
        <w:rPr>
          <w:rFonts w:ascii="Times New Roman" w:hAnsi="Times New Roman"/>
          <w:b w:val="0"/>
          <w:sz w:val="28"/>
          <w:szCs w:val="28"/>
        </w:rPr>
        <w:t>Секретарь собрания</w:t>
      </w:r>
      <w:r w:rsidR="001D6B84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80EB4">
        <w:rPr>
          <w:rFonts w:ascii="Times New Roman" w:hAnsi="Times New Roman"/>
          <w:b w:val="0"/>
          <w:sz w:val="28"/>
          <w:szCs w:val="28"/>
        </w:rPr>
        <w:t>Артемова Н.О.</w:t>
      </w: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</w:p>
    <w:p w:rsidR="00A729AE" w:rsidRPr="00A729AE" w:rsidRDefault="00A729AE" w:rsidP="00A729AE">
      <w:pPr>
        <w:spacing w:line="360" w:lineRule="auto"/>
        <w:rPr>
          <w:sz w:val="28"/>
          <w:szCs w:val="28"/>
        </w:rPr>
      </w:pPr>
    </w:p>
    <w:sectPr w:rsidR="00A729AE" w:rsidRPr="00A7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3686"/>
    <w:multiLevelType w:val="multilevel"/>
    <w:tmpl w:val="E69221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784E72"/>
    <w:multiLevelType w:val="multilevel"/>
    <w:tmpl w:val="7758FBF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9344087">
    <w:abstractNumId w:val="0"/>
  </w:num>
  <w:num w:numId="2" w16cid:durableId="170998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63"/>
    <w:rsid w:val="001D6B84"/>
    <w:rsid w:val="003D155A"/>
    <w:rsid w:val="00680EB4"/>
    <w:rsid w:val="008A204E"/>
    <w:rsid w:val="008A5C11"/>
    <w:rsid w:val="00973263"/>
    <w:rsid w:val="00A729AE"/>
    <w:rsid w:val="00A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4624"/>
  <w15:docId w15:val="{FA842BA6-38AF-479F-8978-B8A7046A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9A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29AE"/>
    <w:pPr>
      <w:ind w:left="284" w:firstLine="76"/>
      <w:jc w:val="both"/>
    </w:pPr>
  </w:style>
  <w:style w:type="character" w:customStyle="1" w:styleId="20">
    <w:name w:val="Основной текст с отступом 2 Знак"/>
    <w:basedOn w:val="a0"/>
    <w:link w:val="2"/>
    <w:rsid w:val="00A729A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 (2)"/>
    <w:basedOn w:val="a"/>
    <w:rsid w:val="00A729AE"/>
    <w:pPr>
      <w:spacing w:after="480" w:line="240" w:lineRule="atLeast"/>
      <w:jc w:val="center"/>
    </w:pPr>
    <w:rPr>
      <w:rFonts w:asciiTheme="minorHAnsi" w:hAnsiTheme="minorHAnsi"/>
      <w:b/>
      <w:sz w:val="25"/>
    </w:rPr>
  </w:style>
  <w:style w:type="paragraph" w:styleId="a3">
    <w:name w:val="List Paragraph"/>
    <w:basedOn w:val="a"/>
    <w:uiPriority w:val="34"/>
    <w:qFormat/>
    <w:rsid w:val="00A7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 1</dc:creator>
  <cp:keywords/>
  <dc:description/>
  <cp:lastModifiedBy>учитель</cp:lastModifiedBy>
  <cp:revision>6</cp:revision>
  <dcterms:created xsi:type="dcterms:W3CDTF">2022-11-02T04:47:00Z</dcterms:created>
  <dcterms:modified xsi:type="dcterms:W3CDTF">2023-09-27T20:23:00Z</dcterms:modified>
</cp:coreProperties>
</file>