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B32CE7" w:rsidRDefault="00B32CE7" w:rsidP="00B32CE7">
      <w:pPr>
        <w:spacing w:line="240" w:lineRule="atLeast"/>
        <w:rPr>
          <w:b/>
          <w:sz w:val="18"/>
          <w:szCs w:val="18"/>
        </w:rPr>
      </w:pPr>
    </w:p>
    <w:p w:rsidR="00B32CE7" w:rsidRDefault="00B32CE7" w:rsidP="00B32C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:rsidR="00B32CE7" w:rsidRDefault="00B32CE7" w:rsidP="00B32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2CE7" w:rsidRDefault="00B32CE7" w:rsidP="00B32C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8F27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октября  2022года                                                               №  293</w:t>
      </w:r>
    </w:p>
    <w:p w:rsidR="00B32CE7" w:rsidRDefault="00B32CE7" w:rsidP="00B32CE7">
      <w:pPr>
        <w:rPr>
          <w:b/>
          <w:sz w:val="28"/>
          <w:szCs w:val="28"/>
        </w:rPr>
      </w:pPr>
    </w:p>
    <w:p w:rsidR="00B32CE7" w:rsidRDefault="00B32CE7" w:rsidP="00B32CE7">
      <w:pPr>
        <w:rPr>
          <w:b/>
          <w:sz w:val="28"/>
          <w:szCs w:val="28"/>
        </w:rPr>
      </w:pPr>
    </w:p>
    <w:p w:rsidR="00B32CE7" w:rsidRDefault="00B32CE7" w:rsidP="00B32CE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AB384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организации работы в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B32CE7" w:rsidRPr="009A51BF" w:rsidRDefault="00B32CE7" w:rsidP="00B32CE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 период с 1</w:t>
      </w:r>
      <w:r w:rsidRPr="009A51BF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по </w:t>
      </w:r>
      <w:r w:rsidR="00CF576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9A51BF">
        <w:rPr>
          <w:b/>
          <w:sz w:val="28"/>
          <w:szCs w:val="28"/>
        </w:rPr>
        <w:t>октября 2022 года</w:t>
      </w:r>
    </w:p>
    <w:p w:rsidR="00B32CE7" w:rsidRDefault="00B32CE7" w:rsidP="00B32CE7">
      <w:pPr>
        <w:tabs>
          <w:tab w:val="left" w:pos="5245"/>
        </w:tabs>
        <w:ind w:right="5385" w:firstLine="550"/>
        <w:jc w:val="center"/>
        <w:rPr>
          <w:sz w:val="28"/>
          <w:szCs w:val="28"/>
        </w:rPr>
      </w:pPr>
    </w:p>
    <w:p w:rsidR="00B32CE7" w:rsidRDefault="00B32CE7" w:rsidP="00B32C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32CE7" w:rsidRPr="00853FC7" w:rsidRDefault="00B32CE7" w:rsidP="00CF5766">
      <w:pPr>
        <w:shd w:val="clear" w:color="auto" w:fill="FFFFFF"/>
        <w:ind w:firstLine="426"/>
        <w:jc w:val="both"/>
        <w:rPr>
          <w:b/>
          <w:bCs/>
          <w:spacing w:val="2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="00CF5766">
        <w:rPr>
          <w:rFonts w:eastAsia="Calibri"/>
          <w:sz w:val="28"/>
          <w:szCs w:val="28"/>
        </w:rPr>
        <w:t>приказом</w:t>
      </w:r>
      <w:r>
        <w:rPr>
          <w:rFonts w:eastAsia="Calibri"/>
          <w:sz w:val="28"/>
          <w:szCs w:val="28"/>
        </w:rPr>
        <w:t xml:space="preserve"> </w:t>
      </w:r>
      <w:r w:rsidR="00CF5766">
        <w:rPr>
          <w:rFonts w:eastAsia="Calibri"/>
          <w:sz w:val="28"/>
          <w:szCs w:val="28"/>
        </w:rPr>
        <w:t>Управления образования администрации муниципального района «</w:t>
      </w:r>
      <w:proofErr w:type="spellStart"/>
      <w:r w:rsidR="00CF5766">
        <w:rPr>
          <w:rFonts w:eastAsia="Calibri"/>
          <w:sz w:val="28"/>
          <w:szCs w:val="28"/>
        </w:rPr>
        <w:t>Ровеньский</w:t>
      </w:r>
      <w:proofErr w:type="spellEnd"/>
      <w:r w:rsidR="00CF5766">
        <w:rPr>
          <w:rFonts w:eastAsia="Calibri"/>
          <w:sz w:val="28"/>
          <w:szCs w:val="28"/>
        </w:rPr>
        <w:t xml:space="preserve"> район» Белгородской области  № </w:t>
      </w:r>
      <w:r w:rsidR="00CF5766" w:rsidRPr="00CF5766">
        <w:rPr>
          <w:spacing w:val="-7"/>
          <w:sz w:val="28"/>
          <w:szCs w:val="28"/>
        </w:rPr>
        <w:t>1100</w:t>
      </w:r>
      <w:r w:rsidR="00CF5766">
        <w:rPr>
          <w:b/>
          <w:spacing w:val="-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10 октября 2022 года, в целях организации деятельности образовательных учреждений </w:t>
      </w:r>
      <w:proofErr w:type="spellStart"/>
      <w:r>
        <w:rPr>
          <w:rFonts w:eastAsia="Calibri"/>
          <w:sz w:val="28"/>
          <w:szCs w:val="28"/>
        </w:rPr>
        <w:t>Ровеньского</w:t>
      </w:r>
      <w:proofErr w:type="spellEnd"/>
      <w:r>
        <w:rPr>
          <w:rFonts w:eastAsia="Calibri"/>
          <w:sz w:val="28"/>
          <w:szCs w:val="28"/>
        </w:rPr>
        <w:t xml:space="preserve"> района в условиях «жёлтого уровня» террористической опасности </w:t>
      </w:r>
      <w:r w:rsidRPr="009A51BF">
        <w:rPr>
          <w:b/>
          <w:bCs/>
          <w:spacing w:val="20"/>
          <w:sz w:val="28"/>
          <w:szCs w:val="28"/>
        </w:rPr>
        <w:t>приказываю</w:t>
      </w:r>
      <w:r w:rsidRPr="00853FC7">
        <w:rPr>
          <w:b/>
          <w:bCs/>
          <w:spacing w:val="20"/>
          <w:sz w:val="28"/>
          <w:szCs w:val="28"/>
        </w:rPr>
        <w:t>: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в период с 11 по 21 октября 2022 года включительно деятельность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школа» по реализации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</w:t>
      </w:r>
      <w:r w:rsidR="00046EA0">
        <w:rPr>
          <w:sz w:val="28"/>
          <w:szCs w:val="28"/>
        </w:rPr>
        <w:t>афиком на 2022-2023 учебный год (приложение 1).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Учителям-предметникам создать условия для реализации основных образовательных программ начального общего, основного общего, среднего общего образования в дистанционной форме в полном объёме.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в период с 11 по 21 октября 2022 года включительно  деятельность педагогических и других работников общеобразовательного учреждения в целях выполнения его основных задач по согласованию с руководителем образовательного учреждения: с присутствием/без присутствия в образовательном учреждении.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Лимарь Ю.С., заместителю директора, п</w:t>
      </w:r>
      <w:r w:rsidRPr="0089511F">
        <w:rPr>
          <w:sz w:val="28"/>
          <w:szCs w:val="28"/>
        </w:rPr>
        <w:t>роводить ежедневный мониторинг занятости обучающихся, находящихся на</w:t>
      </w:r>
      <w:r>
        <w:rPr>
          <w:sz w:val="28"/>
          <w:szCs w:val="28"/>
        </w:rPr>
        <w:t xml:space="preserve"> дистанционном обучении, в том числе мониторинг обеспечения контроля над ними со стороны родителей (законных представителей).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7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 в период с 11 октября 2022 года до особого распоряжения информировать управление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 функционировании общеобразовательного учреждения, количестве обучающихся, об обеспечении безопасных условий функционирования общеобразовательного учреждения, жизнеобеспечения обучающихся.</w:t>
      </w:r>
    </w:p>
    <w:p w:rsidR="00B32CE7" w:rsidRDefault="00CF5766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32CE7">
        <w:rPr>
          <w:sz w:val="28"/>
          <w:szCs w:val="28"/>
        </w:rPr>
        <w:t>Классным руководителям 1-11 классов информировать обучающихся, их родителей (законных представителей) об организации работы МБОУ «</w:t>
      </w:r>
      <w:proofErr w:type="spellStart"/>
      <w:r w:rsidR="00B32CE7">
        <w:rPr>
          <w:sz w:val="28"/>
          <w:szCs w:val="28"/>
        </w:rPr>
        <w:t>Ясеновская</w:t>
      </w:r>
      <w:proofErr w:type="spellEnd"/>
      <w:r w:rsidR="00B32CE7">
        <w:rPr>
          <w:sz w:val="28"/>
          <w:szCs w:val="28"/>
        </w:rPr>
        <w:t xml:space="preserve"> средняя общеобразовательная школа» в дистанционной форме в период с 11 по 21 октября 2022 года включительно не позднее 10 октября  2022 года. 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  Левченко Е.Н., заместителю директора: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7.1. Приостановить образовательный процесс, присмотр и уход в период с 11 по 21 октября 2022 года включительно.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Провести информационно-разъяснительную работу с родителями (законными представителями) воспитанников о мерах, принимаемых в целях обеспечения безопасности в условиях антитеррористической защищённости, о целесообразности пребывания воспитанников под присмотром родителей (законных представителей), других родственников. 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рамках информационно-разъяснительной работы провести мониторинг потребности посещения воспитанниками «дежурных групп». 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случаях потребности в посещении воспитанниками «дежурных групп» организовать их работу по согласованию с управлением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провести информационно-разъяснительную работу с родителями (законными представителями) воспитанников о функционировании «дежурных групп».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7.5. Обеспечить функционирование «дежурных групп» (при необходимости)  в соответствии с требованиями к организации образовательной деятельности, осуществлению присмотра и ухода в дошкольном образовательном учреждении.</w:t>
      </w:r>
    </w:p>
    <w:p w:rsidR="00B32CE7" w:rsidRDefault="00CF5766" w:rsidP="00CF57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023">
        <w:rPr>
          <w:sz w:val="28"/>
          <w:szCs w:val="28"/>
        </w:rPr>
        <w:t>7.6</w:t>
      </w:r>
      <w:r w:rsidR="00B32CE7">
        <w:rPr>
          <w:sz w:val="28"/>
          <w:szCs w:val="28"/>
        </w:rPr>
        <w:t>.</w:t>
      </w:r>
      <w:r w:rsidR="00B32CE7" w:rsidRPr="00EF0BD2">
        <w:rPr>
          <w:sz w:val="28"/>
          <w:szCs w:val="28"/>
        </w:rPr>
        <w:t xml:space="preserve"> Информировать управление образования администрации </w:t>
      </w:r>
      <w:proofErr w:type="spellStart"/>
      <w:r w:rsidR="00B32CE7" w:rsidRPr="00EF0BD2">
        <w:rPr>
          <w:sz w:val="28"/>
          <w:szCs w:val="28"/>
        </w:rPr>
        <w:t>Ровеньского</w:t>
      </w:r>
      <w:proofErr w:type="spellEnd"/>
      <w:r w:rsidR="00B32CE7" w:rsidRPr="00EF0BD2">
        <w:rPr>
          <w:sz w:val="28"/>
          <w:szCs w:val="28"/>
        </w:rPr>
        <w:t xml:space="preserve"> района о функционировании «дежурн</w:t>
      </w:r>
      <w:r w:rsidR="00B32CE7">
        <w:rPr>
          <w:sz w:val="28"/>
          <w:szCs w:val="28"/>
        </w:rPr>
        <w:t>ых</w:t>
      </w:r>
      <w:r w:rsidR="00B32CE7" w:rsidRPr="00EF0BD2">
        <w:rPr>
          <w:sz w:val="28"/>
          <w:szCs w:val="28"/>
        </w:rPr>
        <w:t xml:space="preserve"> групп» ежедневно не позднее </w:t>
      </w:r>
      <w:r w:rsidR="00B32CE7">
        <w:rPr>
          <w:sz w:val="28"/>
          <w:szCs w:val="28"/>
        </w:rPr>
        <w:t>9.00</w:t>
      </w:r>
      <w:r w:rsidR="00B32CE7" w:rsidRPr="00EF0BD2">
        <w:rPr>
          <w:sz w:val="28"/>
          <w:szCs w:val="28"/>
        </w:rPr>
        <w:t xml:space="preserve"> часов</w:t>
      </w:r>
      <w:r w:rsidR="003B7023">
        <w:rPr>
          <w:sz w:val="28"/>
          <w:szCs w:val="28"/>
        </w:rPr>
        <w:t>.</w:t>
      </w:r>
    </w:p>
    <w:p w:rsidR="00CF5766" w:rsidRDefault="003B7023" w:rsidP="00CF57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 w:rsidR="00B32CE7">
        <w:rPr>
          <w:sz w:val="28"/>
          <w:szCs w:val="28"/>
        </w:rPr>
        <w:t>Шурховецкой</w:t>
      </w:r>
      <w:proofErr w:type="spellEnd"/>
      <w:r w:rsidR="00B32CE7">
        <w:rPr>
          <w:sz w:val="28"/>
          <w:szCs w:val="28"/>
        </w:rPr>
        <w:t xml:space="preserve"> Н.В., заведующей хозяйством, обеспечить неукоснительное, в полном объёме исполнение требований, направленных на обеспечение антитеррористической защищённ</w:t>
      </w:r>
      <w:r w:rsidR="00CF5766">
        <w:rPr>
          <w:sz w:val="28"/>
          <w:szCs w:val="28"/>
        </w:rPr>
        <w:t xml:space="preserve">ости </w:t>
      </w:r>
      <w:proofErr w:type="gramStart"/>
      <w:r w:rsidR="00CF5766">
        <w:rPr>
          <w:sz w:val="28"/>
          <w:szCs w:val="28"/>
        </w:rPr>
        <w:t>образовательного</w:t>
      </w:r>
      <w:proofErr w:type="gramEnd"/>
      <w:r w:rsidR="00CF5766">
        <w:rPr>
          <w:sz w:val="28"/>
          <w:szCs w:val="28"/>
        </w:rPr>
        <w:t xml:space="preserve"> учреждении</w:t>
      </w:r>
    </w:p>
    <w:p w:rsidR="00C25A19" w:rsidRPr="00CF5766" w:rsidRDefault="003B7023" w:rsidP="00CF5766">
      <w:pPr>
        <w:ind w:firstLine="426"/>
        <w:jc w:val="both"/>
        <w:rPr>
          <w:b/>
          <w:sz w:val="28"/>
          <w:szCs w:val="28"/>
        </w:rPr>
      </w:pPr>
      <w:r w:rsidRPr="003B7023">
        <w:rPr>
          <w:sz w:val="28"/>
          <w:szCs w:val="28"/>
        </w:rPr>
        <w:t xml:space="preserve"> 9. Контроль исполнения данного приказа оставляю за собой.</w:t>
      </w:r>
    </w:p>
    <w:p w:rsidR="00E55B8E" w:rsidRDefault="00E55B8E" w:rsidP="00CF5766">
      <w:pPr>
        <w:ind w:firstLine="426"/>
        <w:jc w:val="both"/>
        <w:rPr>
          <w:sz w:val="28"/>
          <w:szCs w:val="28"/>
        </w:rPr>
      </w:pPr>
    </w:p>
    <w:p w:rsidR="00E55B8E" w:rsidRDefault="00E55B8E">
      <w:pPr>
        <w:rPr>
          <w:sz w:val="28"/>
          <w:szCs w:val="28"/>
        </w:rPr>
      </w:pPr>
    </w:p>
    <w:p w:rsidR="00F176C6" w:rsidRDefault="00F176C6">
      <w:pPr>
        <w:rPr>
          <w:sz w:val="28"/>
          <w:szCs w:val="28"/>
        </w:rPr>
      </w:pPr>
    </w:p>
    <w:p w:rsidR="00E55B8E" w:rsidRDefault="00E55B8E" w:rsidP="00E55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</w:t>
      </w:r>
    </w:p>
    <w:p w:rsidR="00E55B8E" w:rsidRDefault="00E55B8E" w:rsidP="00E55B8E">
      <w:pPr>
        <w:rPr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/Н.Ф.Акимова/</w:t>
      </w:r>
    </w:p>
    <w:p w:rsidR="00E55B8E" w:rsidRDefault="00E55B8E" w:rsidP="00E55B8E">
      <w:pPr>
        <w:rPr>
          <w:b/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9D30C1" w:rsidRDefault="009D30C1" w:rsidP="00E55B8E">
      <w:pPr>
        <w:jc w:val="both"/>
        <w:rPr>
          <w:sz w:val="28"/>
          <w:szCs w:val="28"/>
        </w:rPr>
      </w:pPr>
    </w:p>
    <w:p w:rsidR="00E55B8E" w:rsidRDefault="00E55B8E" w:rsidP="00E55B8E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 ____________/</w:t>
      </w:r>
      <w:proofErr w:type="spellStart"/>
      <w:r>
        <w:rPr>
          <w:sz w:val="28"/>
          <w:szCs w:val="28"/>
        </w:rPr>
        <w:t>Н.В.Луценко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___________/Н.Н.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___________/Т.И. Шестакова/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___________/С.С. Родченко/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___________/Р.П. Нудная/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___________/О.Н. Шилова/   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___________/В.П. Кравцова/         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___________/Н.О.Артемова/        </w:t>
      </w:r>
    </w:p>
    <w:p w:rsidR="00E55B8E" w:rsidRDefault="00E55B8E" w:rsidP="00E55B8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___________/Н.М.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/   </w:t>
      </w:r>
    </w:p>
    <w:p w:rsidR="00E55B8E" w:rsidRDefault="00E55B8E" w:rsidP="00E55B8E">
      <w:pPr>
        <w:ind w:right="-1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__________/ В.В. Ткаченко 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___________/В.М. </w:t>
      </w:r>
      <w:proofErr w:type="spellStart"/>
      <w:r>
        <w:rPr>
          <w:sz w:val="28"/>
          <w:szCs w:val="28"/>
        </w:rPr>
        <w:t>Вертиева</w:t>
      </w:r>
      <w:proofErr w:type="spellEnd"/>
      <w:r>
        <w:rPr>
          <w:sz w:val="28"/>
          <w:szCs w:val="28"/>
        </w:rPr>
        <w:t xml:space="preserve">/    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___________/Ю.С. Лимарь/ 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___________/Н.Н. </w:t>
      </w: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____________/</w:t>
      </w:r>
      <w:proofErr w:type="spellStart"/>
      <w:r>
        <w:rPr>
          <w:sz w:val="28"/>
          <w:szCs w:val="28"/>
        </w:rPr>
        <w:t>Е.Е.Стрельцова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С.Н.Середенко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___________/Н.Л.Степанова/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В.В.Постолова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____________/</w:t>
      </w:r>
      <w:proofErr w:type="spellStart"/>
      <w:r>
        <w:rPr>
          <w:sz w:val="28"/>
          <w:szCs w:val="28"/>
        </w:rPr>
        <w:t>В.В.Славгородская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____________/</w:t>
      </w:r>
      <w:proofErr w:type="spellStart"/>
      <w:r>
        <w:rPr>
          <w:sz w:val="28"/>
          <w:szCs w:val="28"/>
        </w:rPr>
        <w:t>Я.Н.Стрельцова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br/>
        <w:t xml:space="preserve">                                           ____________/В.Н.Воловиков/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___________/М.И.Фролова/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____________/ Е.М.Родченко/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____________/Е.Г </w:t>
      </w:r>
      <w:proofErr w:type="spellStart"/>
      <w:r>
        <w:rPr>
          <w:sz w:val="28"/>
          <w:szCs w:val="28"/>
        </w:rPr>
        <w:t>Коробенко</w:t>
      </w:r>
      <w:proofErr w:type="spellEnd"/>
      <w:r>
        <w:rPr>
          <w:sz w:val="28"/>
          <w:szCs w:val="28"/>
        </w:rPr>
        <w:t xml:space="preserve">/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</w:t>
      </w:r>
      <w:proofErr w:type="spellStart"/>
      <w:r>
        <w:rPr>
          <w:sz w:val="28"/>
          <w:szCs w:val="28"/>
        </w:rPr>
        <w:t>Н.В.Шурховецкая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О.В.Шаповалова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_______________/С.А.Назаров/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___________И.Н.Назарова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____________/ Е.Н.Левченко/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____________/</w:t>
      </w:r>
      <w:proofErr w:type="spellStart"/>
      <w:r>
        <w:rPr>
          <w:sz w:val="28"/>
          <w:szCs w:val="28"/>
        </w:rPr>
        <w:t>И.И.Таритина</w:t>
      </w:r>
      <w:proofErr w:type="spellEnd"/>
      <w:r>
        <w:rPr>
          <w:sz w:val="28"/>
          <w:szCs w:val="28"/>
        </w:rPr>
        <w:t xml:space="preserve">/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____________/С.И.Нудная/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____________/З.П.Конопля/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___________/Н.Н.Журавлева/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Е.Н.Вертиева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</w:t>
      </w:r>
      <w:proofErr w:type="spellStart"/>
      <w:r>
        <w:rPr>
          <w:sz w:val="28"/>
          <w:szCs w:val="28"/>
        </w:rPr>
        <w:t>Е.В.Титовская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____________/С.И.Шевченко/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____________/</w:t>
      </w:r>
      <w:proofErr w:type="spellStart"/>
      <w:r>
        <w:rPr>
          <w:sz w:val="28"/>
          <w:szCs w:val="28"/>
        </w:rPr>
        <w:t>Л.И.Божкова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rPr>
          <w:sz w:val="28"/>
          <w:szCs w:val="28"/>
        </w:rPr>
      </w:pPr>
    </w:p>
    <w:p w:rsidR="00E55B8E" w:rsidRDefault="00E55B8E" w:rsidP="00E55B8E"/>
    <w:p w:rsidR="00E55B8E" w:rsidRDefault="00E55B8E" w:rsidP="00E55B8E"/>
    <w:p w:rsidR="00E55B8E" w:rsidRPr="003B7023" w:rsidRDefault="00E55B8E">
      <w:pPr>
        <w:rPr>
          <w:sz w:val="28"/>
          <w:szCs w:val="28"/>
        </w:rPr>
      </w:pPr>
    </w:p>
    <w:sectPr w:rsidR="00E55B8E" w:rsidRPr="003B7023" w:rsidSect="00C2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E7"/>
    <w:rsid w:val="00046EA0"/>
    <w:rsid w:val="003B7023"/>
    <w:rsid w:val="00694CFC"/>
    <w:rsid w:val="006D1746"/>
    <w:rsid w:val="0086709B"/>
    <w:rsid w:val="008F2798"/>
    <w:rsid w:val="009D30C1"/>
    <w:rsid w:val="00B32CE7"/>
    <w:rsid w:val="00C25A19"/>
    <w:rsid w:val="00C85557"/>
    <w:rsid w:val="00CF5766"/>
    <w:rsid w:val="00E55B8E"/>
    <w:rsid w:val="00F1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27671-2089-41EE-AFBE-D341E2AB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2022-12-07T10:55:00Z</cp:lastPrinted>
  <dcterms:created xsi:type="dcterms:W3CDTF">2022-10-11T06:52:00Z</dcterms:created>
  <dcterms:modified xsi:type="dcterms:W3CDTF">2022-12-07T10:55:00Z</dcterms:modified>
</cp:coreProperties>
</file>