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40" w:rsidRDefault="00BC1340" w:rsidP="00BC1340">
      <w:pPr>
        <w:autoSpaceDE w:val="0"/>
        <w:autoSpaceDN w:val="0"/>
        <w:adjustRightInd w:val="0"/>
        <w:spacing w:after="0" w:line="240" w:lineRule="auto"/>
        <w:jc w:val="center"/>
        <w:rPr>
          <w:b/>
          <w:bCs/>
          <w:iCs/>
          <w:sz w:val="28"/>
          <w:szCs w:val="28"/>
        </w:rPr>
      </w:pPr>
      <w:r>
        <w:rPr>
          <w:noProof/>
          <w:sz w:val="28"/>
          <w:szCs w:val="28"/>
          <w:lang w:val="ru-RU" w:eastAsia="ru-RU"/>
        </w:rPr>
        <w:drawing>
          <wp:inline distT="0" distB="0" distL="0" distR="0">
            <wp:extent cx="5934818" cy="8936966"/>
            <wp:effectExtent l="19050" t="0" r="8782" b="0"/>
            <wp:docPr id="2" name="Рисунок 1" descr="F:\Копии РП\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пии РП\копия.jpg"/>
                    <pic:cNvPicPr>
                      <a:picLocks noChangeAspect="1" noChangeArrowheads="1"/>
                    </pic:cNvPicPr>
                  </pic:nvPicPr>
                  <pic:blipFill>
                    <a:blip r:embed="rId8"/>
                    <a:srcRect/>
                    <a:stretch>
                      <a:fillRect/>
                    </a:stretch>
                  </pic:blipFill>
                  <pic:spPr bwMode="auto">
                    <a:xfrm>
                      <a:off x="0" y="0"/>
                      <a:ext cx="5940425" cy="8945409"/>
                    </a:xfrm>
                    <a:prstGeom prst="rect">
                      <a:avLst/>
                    </a:prstGeom>
                    <a:noFill/>
                    <a:ln w="9525">
                      <a:noFill/>
                      <a:miter lim="800000"/>
                      <a:headEnd/>
                      <a:tailEnd/>
                    </a:ln>
                  </pic:spPr>
                </pic:pic>
              </a:graphicData>
            </a:graphic>
          </wp:inline>
        </w:drawing>
      </w:r>
    </w:p>
    <w:p w:rsidR="00713EF0" w:rsidRPr="00BC1340" w:rsidRDefault="007C785B" w:rsidP="00BC1340">
      <w:pPr>
        <w:autoSpaceDE w:val="0"/>
        <w:autoSpaceDN w:val="0"/>
        <w:adjustRightInd w:val="0"/>
        <w:spacing w:after="0" w:line="240" w:lineRule="auto"/>
        <w:jc w:val="center"/>
        <w:rPr>
          <w:b/>
          <w:bCs/>
          <w:iCs/>
          <w:sz w:val="28"/>
          <w:szCs w:val="28"/>
        </w:rPr>
      </w:pPr>
      <w:r w:rsidRPr="00532C27">
        <w:rPr>
          <w:b/>
          <w:bCs/>
          <w:iCs/>
          <w:sz w:val="28"/>
          <w:szCs w:val="28"/>
          <w:lang w:val="ru-RU"/>
        </w:rPr>
        <w:lastRenderedPageBreak/>
        <w:t>Пояснительная записка</w:t>
      </w:r>
    </w:p>
    <w:p w:rsidR="00E818BB" w:rsidRPr="00532C27" w:rsidRDefault="00E818BB" w:rsidP="00996555">
      <w:pPr>
        <w:spacing w:after="0" w:line="240" w:lineRule="auto"/>
        <w:ind w:firstLine="709"/>
        <w:jc w:val="both"/>
        <w:rPr>
          <w:sz w:val="28"/>
          <w:szCs w:val="28"/>
          <w:lang w:val="ru-RU"/>
        </w:rPr>
      </w:pPr>
      <w:r w:rsidRPr="00996555">
        <w:rPr>
          <w:rStyle w:val="FontStyle21"/>
          <w:rFonts w:ascii="Times New Roman" w:hAnsi="Times New Roman" w:cs="Times New Roman"/>
          <w:b w:val="0"/>
          <w:sz w:val="28"/>
          <w:szCs w:val="28"/>
          <w:lang w:val="ru-RU"/>
        </w:rPr>
        <w:t>Рабочая программа по изобразительному искусству разработана</w:t>
      </w:r>
      <w:r w:rsidRPr="00532C27">
        <w:rPr>
          <w:b/>
          <w:i/>
          <w:sz w:val="28"/>
          <w:szCs w:val="28"/>
          <w:lang w:val="ru-RU"/>
        </w:rPr>
        <w:t xml:space="preserve"> в соответствии</w:t>
      </w:r>
      <w:r w:rsidRPr="00532C27">
        <w:rPr>
          <w:sz w:val="28"/>
          <w:szCs w:val="28"/>
          <w:lang w:val="ru-RU"/>
        </w:rPr>
        <w:t xml:space="preserve">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«Изобразительное искусство», </w:t>
      </w:r>
      <w:r w:rsidRPr="00532C27">
        <w:rPr>
          <w:b/>
          <w:i/>
          <w:sz w:val="28"/>
          <w:szCs w:val="28"/>
          <w:lang w:val="ru-RU"/>
        </w:rPr>
        <w:t>на основе</w:t>
      </w:r>
      <w:r w:rsidRPr="00532C27">
        <w:rPr>
          <w:sz w:val="28"/>
          <w:szCs w:val="28"/>
          <w:lang w:val="ru-RU"/>
        </w:rPr>
        <w:t xml:space="preserve"> учебной предметной программы  «Изобразительное искусство» (Изобразительное искусство. Рабочие программы. Предметная линия учебников п</w:t>
      </w:r>
      <w:r w:rsidR="00DA6541" w:rsidRPr="00532C27">
        <w:rPr>
          <w:sz w:val="28"/>
          <w:szCs w:val="28"/>
          <w:lang w:val="ru-RU"/>
        </w:rPr>
        <w:t>од редакцией Б.М.Неменского. 5-9</w:t>
      </w:r>
      <w:r w:rsidRPr="00532C27">
        <w:rPr>
          <w:sz w:val="28"/>
          <w:szCs w:val="28"/>
          <w:lang w:val="ru-RU"/>
        </w:rPr>
        <w:t xml:space="preserve"> классы: пособие для учителей общеобразовательных учреждений/Б.Н. Неменский, Л.А. Неменская, Н.А. Горяева и др.– М.: </w:t>
      </w:r>
      <w:r w:rsidR="00DA6541" w:rsidRPr="00532C27">
        <w:rPr>
          <w:sz w:val="28"/>
          <w:szCs w:val="28"/>
          <w:lang w:val="ru-RU"/>
        </w:rPr>
        <w:t>Издательство «Просвещение», 2015</w:t>
      </w:r>
      <w:r w:rsidRPr="00532C27">
        <w:rPr>
          <w:sz w:val="28"/>
          <w:szCs w:val="28"/>
          <w:lang w:val="ru-RU"/>
        </w:rPr>
        <w:t>)</w:t>
      </w:r>
    </w:p>
    <w:p w:rsidR="00DA6541" w:rsidRPr="00532C27" w:rsidRDefault="00DA6541" w:rsidP="00996555">
      <w:pPr>
        <w:spacing w:after="0" w:line="240" w:lineRule="auto"/>
        <w:ind w:firstLine="709"/>
        <w:jc w:val="both"/>
        <w:rPr>
          <w:bCs/>
          <w:sz w:val="28"/>
          <w:szCs w:val="28"/>
          <w:lang w:val="ru-RU"/>
        </w:rPr>
      </w:pPr>
      <w:r w:rsidRPr="00532C27">
        <w:rPr>
          <w:sz w:val="28"/>
          <w:szCs w:val="28"/>
          <w:lang w:val="ru-RU"/>
        </w:rPr>
        <w:t>Рабочая программа ориентирована на предметную линию учебников под редакцией Н.А. Горяева, О.В. Островская, Б. М. Неменский, А.С. Питерских, Г.Е. Гурова «Просвещение»</w:t>
      </w:r>
    </w:p>
    <w:p w:rsidR="00F73244" w:rsidRPr="00532C27" w:rsidRDefault="00DA6541" w:rsidP="00996555">
      <w:pPr>
        <w:spacing w:after="0" w:line="240" w:lineRule="auto"/>
        <w:ind w:firstLineChars="150" w:firstLine="420"/>
        <w:jc w:val="both"/>
        <w:rPr>
          <w:rFonts w:eastAsia="Times New Roman"/>
          <w:sz w:val="28"/>
          <w:szCs w:val="28"/>
          <w:lang w:val="ru-RU" w:eastAsia="en-US"/>
        </w:rPr>
      </w:pPr>
      <w:r w:rsidRPr="00532C27">
        <w:rPr>
          <w:rFonts w:eastAsia="Times New Roman"/>
          <w:sz w:val="28"/>
          <w:szCs w:val="28"/>
          <w:lang w:val="ru-RU" w:eastAsia="en-US"/>
        </w:rPr>
        <w:t>Изобразительное искусство: 5 класс</w:t>
      </w:r>
      <w:r w:rsidR="00F73244" w:rsidRPr="00532C27">
        <w:rPr>
          <w:rFonts w:eastAsia="Times New Roman"/>
          <w:sz w:val="28"/>
          <w:szCs w:val="28"/>
          <w:lang w:val="ru-RU" w:eastAsia="en-US"/>
        </w:rPr>
        <w:t xml:space="preserve">: учебник для учащихся общеобразовательных учреждений / </w:t>
      </w:r>
      <w:r w:rsidRPr="00532C27">
        <w:rPr>
          <w:sz w:val="28"/>
          <w:szCs w:val="28"/>
          <w:lang w:val="ru-RU"/>
        </w:rPr>
        <w:t>Н.А. Горяева, О.В. Островская</w:t>
      </w:r>
      <w:r w:rsidRPr="00532C27">
        <w:rPr>
          <w:rFonts w:eastAsia="Times New Roman"/>
          <w:sz w:val="28"/>
          <w:szCs w:val="28"/>
          <w:lang w:val="ru-RU" w:eastAsia="en-US"/>
        </w:rPr>
        <w:t>. Просвещение,</w:t>
      </w:r>
    </w:p>
    <w:p w:rsidR="00F73244" w:rsidRPr="00532C27" w:rsidRDefault="00DA6541" w:rsidP="00996555">
      <w:pPr>
        <w:shd w:val="clear" w:color="auto" w:fill="FFFFFF"/>
        <w:tabs>
          <w:tab w:val="left" w:leader="underscore" w:pos="10290"/>
        </w:tabs>
        <w:autoSpaceDE w:val="0"/>
        <w:autoSpaceDN w:val="0"/>
        <w:adjustRightInd w:val="0"/>
        <w:spacing w:after="0" w:line="240" w:lineRule="auto"/>
        <w:ind w:firstLine="480"/>
        <w:jc w:val="both"/>
        <w:rPr>
          <w:rFonts w:eastAsia="Times New Roman"/>
          <w:sz w:val="28"/>
          <w:szCs w:val="28"/>
          <w:lang w:val="ru-RU" w:eastAsia="en-US"/>
        </w:rPr>
      </w:pPr>
      <w:r w:rsidRPr="00532C27">
        <w:rPr>
          <w:sz w:val="28"/>
          <w:szCs w:val="28"/>
          <w:lang w:val="ru-RU"/>
        </w:rPr>
        <w:t>Изобразительное искусство</w:t>
      </w:r>
      <w:r w:rsidRPr="00532C27">
        <w:rPr>
          <w:rFonts w:eastAsia="Times New Roman"/>
          <w:sz w:val="28"/>
          <w:szCs w:val="28"/>
          <w:lang w:val="ru-RU" w:eastAsia="en-US"/>
        </w:rPr>
        <w:t>: 6 класс</w:t>
      </w:r>
      <w:r w:rsidR="00F73244" w:rsidRPr="00532C27">
        <w:rPr>
          <w:rFonts w:eastAsia="Times New Roman"/>
          <w:sz w:val="28"/>
          <w:szCs w:val="28"/>
          <w:lang w:val="ru-RU" w:eastAsia="en-US"/>
        </w:rPr>
        <w:t xml:space="preserve">: учебник для учащихся общеобразовательных учреждений / </w:t>
      </w:r>
      <w:r w:rsidRPr="00532C27">
        <w:rPr>
          <w:sz w:val="28"/>
          <w:szCs w:val="28"/>
          <w:lang w:val="ru-RU"/>
        </w:rPr>
        <w:t>Б. М. Неменский</w:t>
      </w:r>
      <w:r w:rsidR="00F73244" w:rsidRPr="00532C27">
        <w:rPr>
          <w:rFonts w:eastAsia="Times New Roman"/>
          <w:sz w:val="28"/>
          <w:szCs w:val="28"/>
          <w:lang w:val="ru-RU" w:eastAsia="en-US"/>
        </w:rPr>
        <w:t xml:space="preserve">, </w:t>
      </w:r>
      <w:r w:rsidRPr="00532C27">
        <w:rPr>
          <w:rFonts w:eastAsia="Times New Roman"/>
          <w:sz w:val="28"/>
          <w:szCs w:val="28"/>
          <w:lang w:val="ru-RU" w:eastAsia="en-US"/>
        </w:rPr>
        <w:t>Просвещение,</w:t>
      </w:r>
    </w:p>
    <w:p w:rsidR="00F73244" w:rsidRPr="00532C27" w:rsidRDefault="00ED35B6" w:rsidP="00996555">
      <w:pPr>
        <w:shd w:val="clear" w:color="auto" w:fill="FFFFFF"/>
        <w:tabs>
          <w:tab w:val="left" w:leader="underscore" w:pos="10290"/>
        </w:tabs>
        <w:autoSpaceDE w:val="0"/>
        <w:autoSpaceDN w:val="0"/>
        <w:adjustRightInd w:val="0"/>
        <w:spacing w:after="0" w:line="240" w:lineRule="auto"/>
        <w:ind w:firstLine="480"/>
        <w:jc w:val="both"/>
        <w:rPr>
          <w:rFonts w:eastAsia="Times New Roman"/>
          <w:sz w:val="28"/>
          <w:szCs w:val="28"/>
          <w:lang w:val="ru-RU" w:eastAsia="en-US"/>
        </w:rPr>
      </w:pPr>
      <w:r w:rsidRPr="00532C27">
        <w:rPr>
          <w:sz w:val="28"/>
          <w:szCs w:val="28"/>
          <w:lang w:val="ru-RU"/>
        </w:rPr>
        <w:t>Изобразительное искусство</w:t>
      </w:r>
      <w:r w:rsidR="00996555">
        <w:rPr>
          <w:rFonts w:eastAsia="Times New Roman"/>
          <w:sz w:val="28"/>
          <w:szCs w:val="28"/>
          <w:lang w:val="ru-RU" w:eastAsia="en-US"/>
        </w:rPr>
        <w:t>: 7 класс</w:t>
      </w:r>
      <w:r w:rsidR="00F73244" w:rsidRPr="00532C27">
        <w:rPr>
          <w:rFonts w:eastAsia="Times New Roman"/>
          <w:sz w:val="28"/>
          <w:szCs w:val="28"/>
          <w:lang w:val="ru-RU" w:eastAsia="en-US"/>
        </w:rPr>
        <w:t xml:space="preserve">: учебник для учащихся общеобразовательных учреждений / </w:t>
      </w:r>
      <w:r w:rsidRPr="00532C27">
        <w:rPr>
          <w:sz w:val="28"/>
          <w:szCs w:val="28"/>
          <w:lang w:val="ru-RU"/>
        </w:rPr>
        <w:t>Питерских, Г.Е. Гурова</w:t>
      </w:r>
      <w:r w:rsidR="00F73244" w:rsidRPr="00532C27">
        <w:rPr>
          <w:rFonts w:eastAsia="Times New Roman"/>
          <w:sz w:val="28"/>
          <w:szCs w:val="28"/>
          <w:lang w:val="ru-RU" w:eastAsia="en-US"/>
        </w:rPr>
        <w:t xml:space="preserve">. </w:t>
      </w:r>
      <w:r w:rsidRPr="00532C27">
        <w:rPr>
          <w:rFonts w:eastAsia="Times New Roman"/>
          <w:sz w:val="28"/>
          <w:szCs w:val="28"/>
          <w:lang w:val="ru-RU" w:eastAsia="en-US"/>
        </w:rPr>
        <w:t>Просвещение.</w:t>
      </w:r>
    </w:p>
    <w:p w:rsidR="00E818BB" w:rsidRPr="00532C27" w:rsidRDefault="00E818BB" w:rsidP="00996555">
      <w:pPr>
        <w:spacing w:after="0" w:line="240" w:lineRule="auto"/>
        <w:jc w:val="both"/>
        <w:rPr>
          <w:sz w:val="28"/>
          <w:szCs w:val="28"/>
          <w:lang w:val="ru-RU"/>
        </w:rPr>
      </w:pPr>
      <w:r w:rsidRPr="00532C27">
        <w:rPr>
          <w:b/>
          <w:sz w:val="28"/>
          <w:szCs w:val="28"/>
          <w:lang w:val="ru-RU"/>
        </w:rPr>
        <w:t>Количество часов на уровень:</w:t>
      </w:r>
      <w:r w:rsidRPr="00532C27">
        <w:rPr>
          <w:sz w:val="28"/>
          <w:szCs w:val="28"/>
          <w:lang w:val="ru-RU"/>
        </w:rPr>
        <w:t xml:space="preserve"> 102 часа</w:t>
      </w:r>
    </w:p>
    <w:p w:rsidR="00E818BB" w:rsidRPr="00532C27" w:rsidRDefault="00E818BB" w:rsidP="00996555">
      <w:pPr>
        <w:spacing w:after="0" w:line="240" w:lineRule="auto"/>
        <w:jc w:val="both"/>
        <w:rPr>
          <w:b/>
          <w:sz w:val="28"/>
          <w:szCs w:val="28"/>
          <w:lang w:val="ru-RU"/>
        </w:rPr>
      </w:pPr>
      <w:r w:rsidRPr="00532C27">
        <w:rPr>
          <w:b/>
          <w:sz w:val="28"/>
          <w:szCs w:val="28"/>
          <w:lang w:val="ru-RU"/>
        </w:rPr>
        <w:t xml:space="preserve">Количество часов на учебный год: </w:t>
      </w:r>
    </w:p>
    <w:p w:rsidR="00E818BB" w:rsidRPr="00532C27" w:rsidRDefault="00E818BB" w:rsidP="00996555">
      <w:pPr>
        <w:spacing w:after="0" w:line="240" w:lineRule="auto"/>
        <w:jc w:val="both"/>
        <w:rPr>
          <w:sz w:val="28"/>
          <w:szCs w:val="28"/>
          <w:lang w:val="ru-RU"/>
        </w:rPr>
      </w:pPr>
      <w:r w:rsidRPr="00532C27">
        <w:rPr>
          <w:sz w:val="28"/>
          <w:szCs w:val="28"/>
          <w:lang w:val="ru-RU"/>
        </w:rPr>
        <w:t xml:space="preserve">5 класс – 34 часа </w:t>
      </w:r>
    </w:p>
    <w:p w:rsidR="00E818BB" w:rsidRPr="00532C27" w:rsidRDefault="00E818BB" w:rsidP="00996555">
      <w:pPr>
        <w:spacing w:after="0" w:line="240" w:lineRule="auto"/>
        <w:jc w:val="both"/>
        <w:rPr>
          <w:sz w:val="28"/>
          <w:szCs w:val="28"/>
          <w:lang w:val="ru-RU"/>
        </w:rPr>
      </w:pPr>
      <w:r w:rsidRPr="00532C27">
        <w:rPr>
          <w:sz w:val="28"/>
          <w:szCs w:val="28"/>
          <w:lang w:val="ru-RU"/>
        </w:rPr>
        <w:t>6 класс – 34 часа</w:t>
      </w:r>
    </w:p>
    <w:p w:rsidR="00E818BB" w:rsidRPr="00532C27" w:rsidRDefault="00E818BB" w:rsidP="00996555">
      <w:pPr>
        <w:spacing w:after="0" w:line="240" w:lineRule="auto"/>
        <w:jc w:val="both"/>
        <w:rPr>
          <w:sz w:val="28"/>
          <w:szCs w:val="28"/>
          <w:lang w:val="ru-RU"/>
        </w:rPr>
      </w:pPr>
      <w:r w:rsidRPr="00532C27">
        <w:rPr>
          <w:sz w:val="28"/>
          <w:szCs w:val="28"/>
          <w:lang w:val="ru-RU"/>
        </w:rPr>
        <w:t>7 класс – 34 часа</w:t>
      </w:r>
    </w:p>
    <w:p w:rsidR="00E818BB" w:rsidRPr="00532C27" w:rsidRDefault="00996555" w:rsidP="00996555">
      <w:pPr>
        <w:spacing w:after="0" w:line="240" w:lineRule="auto"/>
        <w:jc w:val="both"/>
        <w:rPr>
          <w:sz w:val="28"/>
          <w:szCs w:val="28"/>
          <w:lang w:val="ru-RU"/>
        </w:rPr>
      </w:pPr>
      <w:r>
        <w:rPr>
          <w:sz w:val="28"/>
          <w:szCs w:val="28"/>
          <w:lang w:val="ru-RU"/>
        </w:rPr>
        <w:t xml:space="preserve">Изменения не вносятся. </w:t>
      </w:r>
    </w:p>
    <w:p w:rsidR="00886602" w:rsidRPr="00532C27" w:rsidRDefault="007C785B" w:rsidP="00996555">
      <w:pPr>
        <w:widowControl w:val="0"/>
        <w:shd w:val="clear" w:color="auto" w:fill="FFFFFF"/>
        <w:tabs>
          <w:tab w:val="left" w:pos="708"/>
          <w:tab w:val="left" w:pos="8222"/>
        </w:tabs>
        <w:autoSpaceDE w:val="0"/>
        <w:spacing w:after="0" w:line="240" w:lineRule="auto"/>
        <w:jc w:val="center"/>
        <w:rPr>
          <w:b/>
          <w:bCs/>
          <w:sz w:val="28"/>
          <w:szCs w:val="28"/>
          <w:lang w:val="ru-RU"/>
        </w:rPr>
      </w:pPr>
      <w:r w:rsidRPr="00532C27">
        <w:rPr>
          <w:b/>
          <w:bCs/>
          <w:sz w:val="28"/>
          <w:szCs w:val="28"/>
          <w:lang w:val="ru-RU"/>
        </w:rPr>
        <w:t>Планируемые результаты освоени</w:t>
      </w:r>
      <w:r w:rsidR="00886602" w:rsidRPr="00532C27">
        <w:rPr>
          <w:b/>
          <w:bCs/>
          <w:sz w:val="28"/>
          <w:szCs w:val="28"/>
          <w:lang w:val="ru-RU"/>
        </w:rPr>
        <w:t>я учебного предмета</w:t>
      </w:r>
    </w:p>
    <w:p w:rsidR="00886602" w:rsidRPr="00996555" w:rsidRDefault="00886602" w:rsidP="00996555">
      <w:pPr>
        <w:widowControl w:val="0"/>
        <w:shd w:val="clear" w:color="auto" w:fill="FFFFFF"/>
        <w:tabs>
          <w:tab w:val="left" w:pos="708"/>
          <w:tab w:val="left" w:pos="8222"/>
        </w:tabs>
        <w:autoSpaceDE w:val="0"/>
        <w:spacing w:after="0" w:line="240" w:lineRule="auto"/>
        <w:jc w:val="center"/>
        <w:rPr>
          <w:b/>
          <w:bCs/>
          <w:sz w:val="28"/>
          <w:szCs w:val="28"/>
          <w:lang w:val="ru-RU"/>
        </w:rPr>
      </w:pPr>
      <w:r w:rsidRPr="00532C27">
        <w:rPr>
          <w:b/>
          <w:bCs/>
          <w:sz w:val="28"/>
          <w:szCs w:val="28"/>
          <w:lang w:val="ru-RU"/>
        </w:rPr>
        <w:t>«Изобразительное искусство»</w:t>
      </w:r>
    </w:p>
    <w:p w:rsidR="003767E1" w:rsidRPr="00532C27" w:rsidRDefault="003767E1" w:rsidP="00996555">
      <w:pPr>
        <w:tabs>
          <w:tab w:val="left" w:pos="1134"/>
        </w:tabs>
        <w:spacing w:after="0" w:line="240" w:lineRule="auto"/>
        <w:ind w:firstLine="709"/>
        <w:contextualSpacing/>
        <w:jc w:val="both"/>
        <w:rPr>
          <w:sz w:val="28"/>
          <w:szCs w:val="28"/>
          <w:lang w:val="ru-RU"/>
        </w:rPr>
      </w:pPr>
      <w:r w:rsidRPr="00532C27">
        <w:rPr>
          <w:rFonts w:eastAsia="Times New Roman"/>
          <w:b/>
          <w:bCs/>
          <w:color w:val="000000"/>
          <w:sz w:val="28"/>
          <w:szCs w:val="28"/>
          <w:lang w:val="ru-RU" w:eastAsia="ru-RU"/>
        </w:rPr>
        <w:t>Личностные результаты</w:t>
      </w:r>
      <w:r w:rsidRPr="00532C27">
        <w:rPr>
          <w:rFonts w:eastAsia="Times New Roman"/>
          <w:color w:val="000000"/>
          <w:sz w:val="28"/>
          <w:szCs w:val="28"/>
          <w:lang w:val="ru-RU" w:eastAsia="ru-RU"/>
        </w:rPr>
        <w:t> </w:t>
      </w:r>
      <w:r w:rsidR="00886602" w:rsidRPr="00532C27">
        <w:rPr>
          <w:sz w:val="28"/>
          <w:szCs w:val="28"/>
          <w:lang w:val="ru-RU"/>
        </w:rPr>
        <w:t>освоения учащимися</w:t>
      </w:r>
      <w:r w:rsidR="007061CD">
        <w:rPr>
          <w:sz w:val="28"/>
          <w:szCs w:val="28"/>
          <w:lang w:val="ru-RU"/>
        </w:rPr>
        <w:t xml:space="preserve"> </w:t>
      </w:r>
      <w:r w:rsidRPr="00532C27">
        <w:rPr>
          <w:rFonts w:eastAsia="Times New Roman"/>
          <w:color w:val="000000"/>
          <w:sz w:val="28"/>
          <w:szCs w:val="28"/>
          <w:lang w:val="ru-RU" w:eastAsia="ru-RU"/>
        </w:rPr>
        <w:t>предмета «Изобразительное искусство»</w:t>
      </w:r>
      <w:r w:rsidR="00886602" w:rsidRPr="00532C27">
        <w:rPr>
          <w:rFonts w:eastAsia="Times New Roman"/>
          <w:color w:val="000000"/>
          <w:sz w:val="28"/>
          <w:szCs w:val="28"/>
          <w:lang w:val="ru-RU" w:eastAsia="ru-RU"/>
        </w:rPr>
        <w:t xml:space="preserve"> в основной школе</w:t>
      </w:r>
      <w:r w:rsidRPr="00532C27">
        <w:rPr>
          <w:rFonts w:eastAsia="Times New Roman"/>
          <w:color w:val="000000"/>
          <w:sz w:val="28"/>
          <w:szCs w:val="28"/>
          <w:lang w:val="ru-RU" w:eastAsia="ru-RU"/>
        </w:rPr>
        <w:t>:</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w:t>
      </w:r>
      <w:r w:rsidR="00886602" w:rsidRPr="00532C27">
        <w:rPr>
          <w:rFonts w:eastAsia="Times New Roman"/>
          <w:color w:val="000000"/>
          <w:sz w:val="28"/>
          <w:szCs w:val="28"/>
          <w:lang w:val="ru-RU" w:eastAsia="ru-RU"/>
        </w:rPr>
        <w:t>онального народа России; осозна</w:t>
      </w:r>
      <w:r w:rsidRPr="00532C27">
        <w:rPr>
          <w:rFonts w:eastAsia="Times New Roman"/>
          <w:color w:val="000000"/>
          <w:sz w:val="28"/>
          <w:szCs w:val="28"/>
          <w:lang w:val="ru-RU" w:eastAsia="ru-RU"/>
        </w:rPr>
        <w:t>ние своей этнической принадлежн</w:t>
      </w:r>
      <w:r w:rsidR="00886602" w:rsidRPr="00532C27">
        <w:rPr>
          <w:rFonts w:eastAsia="Times New Roman"/>
          <w:color w:val="000000"/>
          <w:sz w:val="28"/>
          <w:szCs w:val="28"/>
          <w:lang w:val="ru-RU" w:eastAsia="ru-RU"/>
        </w:rPr>
        <w:t>ости, знание культуры своего на</w:t>
      </w:r>
      <w:r w:rsidRPr="00532C27">
        <w:rPr>
          <w:rFonts w:eastAsia="Times New Roman"/>
          <w:color w:val="000000"/>
          <w:sz w:val="28"/>
          <w:szCs w:val="28"/>
          <w:lang w:val="ru-RU" w:eastAsia="ru-RU"/>
        </w:rPr>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формирование целостного мировоззрения, учитывающего культурное, языковое, духовное многообразие современного мира;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нём взаимопонимания;</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lastRenderedPageBreak/>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767E1" w:rsidRPr="00532C27" w:rsidRDefault="003767E1" w:rsidP="00996555">
      <w:pPr>
        <w:tabs>
          <w:tab w:val="left" w:pos="1134"/>
        </w:tabs>
        <w:spacing w:after="0" w:line="240" w:lineRule="auto"/>
        <w:ind w:firstLine="709"/>
        <w:contextualSpacing/>
        <w:jc w:val="both"/>
        <w:rPr>
          <w:sz w:val="28"/>
          <w:szCs w:val="28"/>
          <w:lang w:val="ru-RU"/>
        </w:rPr>
      </w:pPr>
      <w:r w:rsidRPr="00532C27">
        <w:rPr>
          <w:rFonts w:eastAsia="Times New Roman"/>
          <w:b/>
          <w:bCs/>
          <w:color w:val="000000"/>
          <w:sz w:val="28"/>
          <w:szCs w:val="28"/>
          <w:lang w:val="ru-RU" w:eastAsia="ru-RU"/>
        </w:rPr>
        <w:t>Метапредметные результаты</w:t>
      </w:r>
      <w:r w:rsidRPr="00532C27">
        <w:rPr>
          <w:rFonts w:eastAsia="Times New Roman"/>
          <w:color w:val="000000"/>
          <w:sz w:val="28"/>
          <w:szCs w:val="28"/>
          <w:lang w:val="ru-RU" w:eastAsia="ru-RU"/>
        </w:rPr>
        <w:t> </w:t>
      </w:r>
      <w:r w:rsidR="00886602" w:rsidRPr="00532C27">
        <w:rPr>
          <w:sz w:val="28"/>
          <w:szCs w:val="28"/>
          <w:lang w:val="ru-RU"/>
        </w:rPr>
        <w:t>освоения учащимися</w:t>
      </w:r>
      <w:r w:rsidR="007061CD">
        <w:rPr>
          <w:sz w:val="28"/>
          <w:szCs w:val="28"/>
          <w:lang w:val="ru-RU"/>
        </w:rPr>
        <w:t xml:space="preserve"> </w:t>
      </w:r>
      <w:r w:rsidR="00886602" w:rsidRPr="00532C27">
        <w:rPr>
          <w:rFonts w:eastAsia="Times New Roman"/>
          <w:color w:val="000000"/>
          <w:sz w:val="28"/>
          <w:szCs w:val="28"/>
          <w:lang w:val="ru-RU" w:eastAsia="ru-RU"/>
        </w:rPr>
        <w:t>предмета «Изобразительное искусство» в основной школе:</w:t>
      </w:r>
      <w:r w:rsidR="00886602" w:rsidRPr="00532C27">
        <w:rPr>
          <w:sz w:val="28"/>
          <w:szCs w:val="28"/>
          <w:lang w:val="ru-RU"/>
        </w:rPr>
        <w:t>:</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умение оценивать правильность выполнения учебной задачи, собственные возможности её решения;</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b/>
          <w:bCs/>
          <w:color w:val="000000"/>
          <w:sz w:val="28"/>
          <w:szCs w:val="28"/>
          <w:lang w:val="ru-RU" w:eastAsia="ru-RU"/>
        </w:rPr>
        <w:t>Предметные результаты</w:t>
      </w:r>
      <w:r w:rsidRPr="00532C27">
        <w:rPr>
          <w:rFonts w:eastAsia="Times New Roman"/>
          <w:color w:val="000000"/>
          <w:sz w:val="28"/>
          <w:szCs w:val="28"/>
          <w:lang w:val="ru-RU" w:eastAsia="ru-RU"/>
        </w:rPr>
        <w:t> </w:t>
      </w:r>
      <w:r w:rsidR="00886602" w:rsidRPr="00532C27">
        <w:rPr>
          <w:sz w:val="28"/>
          <w:szCs w:val="28"/>
          <w:lang w:val="ru-RU"/>
        </w:rPr>
        <w:t>освоения учащимися</w:t>
      </w:r>
      <w:r w:rsidR="007061CD">
        <w:rPr>
          <w:sz w:val="28"/>
          <w:szCs w:val="28"/>
          <w:lang w:val="ru-RU"/>
        </w:rPr>
        <w:t xml:space="preserve"> </w:t>
      </w:r>
      <w:r w:rsidR="00886602" w:rsidRPr="00532C27">
        <w:rPr>
          <w:rFonts w:eastAsia="Times New Roman"/>
          <w:color w:val="000000"/>
          <w:sz w:val="28"/>
          <w:szCs w:val="28"/>
          <w:lang w:val="ru-RU" w:eastAsia="ru-RU"/>
        </w:rPr>
        <w:t>предмета «Изобразительное искусство» в основной школе: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3767E1" w:rsidRPr="00532C27" w:rsidRDefault="003767E1" w:rsidP="00996555">
      <w:pPr>
        <w:tabs>
          <w:tab w:val="left" w:pos="915"/>
        </w:tabs>
        <w:spacing w:after="0" w:line="240" w:lineRule="auto"/>
        <w:ind w:firstLine="567"/>
        <w:contextualSpacing/>
        <w:jc w:val="both"/>
        <w:rPr>
          <w:b/>
          <w:sz w:val="28"/>
          <w:szCs w:val="28"/>
          <w:lang w:val="ru-RU"/>
        </w:rPr>
      </w:pPr>
      <w:r w:rsidRPr="00532C27">
        <w:rPr>
          <w:b/>
          <w:sz w:val="28"/>
          <w:szCs w:val="28"/>
          <w:lang w:val="ru-RU"/>
        </w:rPr>
        <w:t>Планируемые результаты изучения учебного предмета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b/>
          <w:bCs/>
          <w:color w:val="000000"/>
          <w:sz w:val="28"/>
          <w:szCs w:val="28"/>
          <w:lang w:val="ru-RU" w:eastAsia="ru-RU"/>
        </w:rPr>
        <w:lastRenderedPageBreak/>
        <w:t>5 класс:</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истоки и специфику образного языка декоративно-прикладного искусства;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несколько народных художественных промыслов России;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различать по стилистическим особенностям декоративное искусство разных народов и времён (например, Древнего Египта, Древней Греции, Китая, Западной Европы XVII века);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различать по материалу, технике исполнения современные виды декоративно-прикладного искусства (художественное стекло, керамика, ковка, литьё, гобелен, батик и т. д.);</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создавать художественно-декоративные объекты предметной среды, объединённые общей стилистикой (предметы быта, мебель, одежда, детали интерьера определённой эпохи);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владеть навыком работы в конкретном материале (батик, витраж и т. п.).</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b/>
          <w:bCs/>
          <w:color w:val="000000"/>
          <w:sz w:val="28"/>
          <w:szCs w:val="28"/>
          <w:lang w:val="ru-RU" w:eastAsia="ru-RU"/>
        </w:rPr>
        <w:t>6 класс:</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 месте и значении изобразительных искусств в жизни человека и общества;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 существовании изобразительного искусства во все времена, иметь представление о многообразии образных языков искусства и особенностях видения мира в разные эпохи;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понимать взаимосвязь реальной действительности и её художественного изображения в искусстве, её претворение в художественный образ;</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называть имена выдающихся художников и произведения искусства в жанрах портрета, пейзажа и натюрморта в мировом и отечественном искусстве;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lastRenderedPageBreak/>
        <w:t>- понимать особенности творчества и значение в отечественной культуре великих русских художников-пейзажистов, мастеров портрета и натюрморта;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разные художественные материалы, художественные техники и их значение в создании художественного образа;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видеть конструктивную форму предмета, владеть первичными навыками плоскостного и объёмного изображений предмета и группы предметов; знать общие правила построения головы человека;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уметь пользоваться начальными правилами линейной и воздушной перспективы;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создавать творческие композиционные работы в разных материалах с натуры, по памяти и по воображению;</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активно воспринимать произведения искусства и аргументировано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b/>
          <w:bCs/>
          <w:color w:val="000000"/>
          <w:sz w:val="28"/>
          <w:szCs w:val="28"/>
          <w:lang w:val="ru-RU" w:eastAsia="ru-RU"/>
        </w:rPr>
        <w:t>7 класс:</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уметь анализировать произведения архитектуры и дизайна; знать место конструктивных искусств в ряду пластических искусств, их общие начала и специфику;</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знать основные этапы развития и истории архитектуры и дизайна, тенденции современного конструктивного искусства;</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конструировать объёмно-пространственные композиции, моделировать архитектурно-дизайнерские объекты (в графике и объёме);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моделировать в своём творчестве основные этапы художественно-производственного процесса в конструктивных искусствах;</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работать с натуры, по памяти и воображению над зарисовкой и проектированием конкретных зданий и вещной среды;</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конструировать основные объёмно-пространственные объекты, реализуя при этом фронтальную, объёмную и глубинно-пространственную композицию; использовать в макетных и графических композициях ритм линий, цвета, объёмов, статику и динамику тектоники и фактур;</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lastRenderedPageBreak/>
        <w:t>- владеть навыками формообразования, использования объёмов в дизайне и архитектуре (макеты из бумаги, картона, пластилина); создавать композиционные макеты объектов на предметной плоскости и в пространстве;</w:t>
      </w:r>
    </w:p>
    <w:p w:rsidR="003767E1"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w:t>
      </w:r>
    </w:p>
    <w:p w:rsidR="00713EF0" w:rsidRPr="00532C27" w:rsidRDefault="003767E1" w:rsidP="00996555">
      <w:pPr>
        <w:shd w:val="clear" w:color="auto" w:fill="FFFFFF"/>
        <w:spacing w:after="0" w:line="240" w:lineRule="auto"/>
        <w:ind w:firstLine="567"/>
        <w:jc w:val="both"/>
        <w:rPr>
          <w:rFonts w:eastAsia="Times New Roman"/>
          <w:color w:val="000000"/>
          <w:sz w:val="28"/>
          <w:szCs w:val="28"/>
          <w:lang w:val="ru-RU" w:eastAsia="ru-RU"/>
        </w:rPr>
      </w:pPr>
      <w:r w:rsidRPr="00532C27">
        <w:rPr>
          <w:rFonts w:eastAsia="Times New Roman"/>
          <w:color w:val="000000"/>
          <w:sz w:val="28"/>
          <w:szCs w:val="28"/>
          <w:lang w:val="ru-RU" w:eastAsia="ru-RU"/>
        </w:rPr>
        <w:t>- использовать разнообразные художественные материалы;</w:t>
      </w:r>
    </w:p>
    <w:p w:rsidR="00532C27" w:rsidRPr="00532C27" w:rsidRDefault="00532C27" w:rsidP="00996555">
      <w:pPr>
        <w:spacing w:after="0" w:line="240" w:lineRule="auto"/>
        <w:ind w:left="142" w:right="282"/>
        <w:jc w:val="center"/>
        <w:rPr>
          <w:b/>
          <w:bCs/>
          <w:sz w:val="28"/>
          <w:szCs w:val="28"/>
          <w:lang w:val="ru-RU"/>
        </w:rPr>
      </w:pPr>
      <w:r w:rsidRPr="00532C27">
        <w:rPr>
          <w:b/>
          <w:sz w:val="28"/>
          <w:szCs w:val="28"/>
          <w:lang w:val="ru-RU"/>
        </w:rPr>
        <w:t>Содержание учебного предмета</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 xml:space="preserve">Программа «Изобразительное искусство» является целостным интегрированным курсом, который включает в себе все основные виды искусства: живопись, графику, скульптуру, архитектуру и дизайн, народное и декоративно - 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Эти три вида художественной деятельности являются основанием для деления визуально - пространственных искусств на следующие виды: изобразительные искусства - живопись, графика, скульптура; конструктивные искусства - архитектура, дизайн; различные декоративно - прикладные искусства. </w:t>
      </w:r>
    </w:p>
    <w:p w:rsidR="00532C27" w:rsidRPr="00532C27" w:rsidRDefault="00D43B6A" w:rsidP="00996555">
      <w:pPr>
        <w:spacing w:after="0" w:line="240" w:lineRule="auto"/>
        <w:ind w:left="142" w:right="282"/>
        <w:jc w:val="center"/>
        <w:rPr>
          <w:b/>
          <w:bCs/>
          <w:sz w:val="28"/>
          <w:szCs w:val="28"/>
          <w:lang w:val="ru-RU"/>
        </w:rPr>
      </w:pPr>
      <w:r>
        <w:rPr>
          <w:b/>
          <w:bCs/>
          <w:sz w:val="28"/>
          <w:szCs w:val="28"/>
          <w:lang w:val="ru-RU"/>
        </w:rPr>
        <w:t>Декоративно-прикладное искусство в жизни человека.</w:t>
      </w:r>
    </w:p>
    <w:p w:rsidR="00532C27" w:rsidRPr="00532C27" w:rsidRDefault="00532C27" w:rsidP="00996555">
      <w:pPr>
        <w:spacing w:after="0" w:line="240" w:lineRule="auto"/>
        <w:ind w:left="142" w:right="282"/>
        <w:jc w:val="center"/>
        <w:rPr>
          <w:b/>
          <w:bCs/>
          <w:color w:val="000000"/>
          <w:sz w:val="28"/>
          <w:szCs w:val="28"/>
          <w:lang w:val="ru-RU"/>
        </w:rPr>
      </w:pPr>
      <w:r w:rsidRPr="00532C27">
        <w:rPr>
          <w:b/>
          <w:bCs/>
          <w:sz w:val="28"/>
          <w:szCs w:val="28"/>
          <w:lang w:val="ru-RU"/>
        </w:rPr>
        <w:t>5</w:t>
      </w:r>
      <w:r w:rsidR="00D43B6A">
        <w:rPr>
          <w:b/>
          <w:bCs/>
          <w:color w:val="000000"/>
          <w:sz w:val="28"/>
          <w:szCs w:val="28"/>
          <w:lang w:val="ru-RU"/>
        </w:rPr>
        <w:t>класс</w:t>
      </w:r>
    </w:p>
    <w:p w:rsidR="00532C27" w:rsidRPr="00532C27" w:rsidRDefault="00532C27" w:rsidP="00996555">
      <w:pPr>
        <w:spacing w:after="0" w:line="240" w:lineRule="auto"/>
        <w:ind w:left="142" w:right="282"/>
        <w:jc w:val="center"/>
        <w:rPr>
          <w:b/>
          <w:bCs/>
          <w:i/>
          <w:iCs/>
          <w:sz w:val="28"/>
          <w:szCs w:val="28"/>
          <w:lang w:val="ru-RU"/>
        </w:rPr>
      </w:pPr>
      <w:r w:rsidRPr="00532C27">
        <w:rPr>
          <w:b/>
          <w:bCs/>
          <w:iCs/>
          <w:sz w:val="28"/>
          <w:szCs w:val="28"/>
          <w:lang w:val="ru-RU"/>
        </w:rPr>
        <w:t xml:space="preserve">Древние корни народного искусства </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Древние образы в народном искусстве.</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Убранство русской избы.</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Внутренний мир русской избы.</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Конструкция и декор предметов народного быта.</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Русская народная вышивка.</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Народный праздничный костюм.</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Народные праздничные обряды.</w:t>
      </w:r>
    </w:p>
    <w:p w:rsidR="00532C27" w:rsidRPr="00532C27" w:rsidRDefault="00532C27" w:rsidP="00996555">
      <w:pPr>
        <w:spacing w:after="0" w:line="240" w:lineRule="auto"/>
        <w:ind w:left="142" w:right="282"/>
        <w:jc w:val="both"/>
        <w:rPr>
          <w:b/>
          <w:bCs/>
          <w:iCs/>
          <w:sz w:val="28"/>
          <w:szCs w:val="28"/>
          <w:lang w:val="ru-RU"/>
        </w:rPr>
      </w:pPr>
      <w:r w:rsidRPr="00532C27">
        <w:rPr>
          <w:b/>
          <w:bCs/>
          <w:iCs/>
          <w:sz w:val="28"/>
          <w:szCs w:val="28"/>
          <w:lang w:val="ru-RU"/>
        </w:rPr>
        <w:t xml:space="preserve">Связь времен в народном искусстве </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Древние образы в современных народных игрушках.</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Искусство Гжели.</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Городецкая роспись.</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Хохлома.</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Жостово. Роспись по металлу.</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 xml:space="preserve">Щепа. Роспись по лубу и дереву. Тиснение и резьба по бересте. Роль народных художественных промыслов в современной жизни. </w:t>
      </w:r>
    </w:p>
    <w:p w:rsidR="00532C27" w:rsidRPr="00532C27" w:rsidRDefault="00532C27" w:rsidP="00996555">
      <w:pPr>
        <w:spacing w:after="0" w:line="240" w:lineRule="auto"/>
        <w:ind w:left="142" w:right="282"/>
        <w:jc w:val="both"/>
        <w:rPr>
          <w:b/>
          <w:bCs/>
          <w:iCs/>
          <w:sz w:val="28"/>
          <w:szCs w:val="28"/>
          <w:lang w:val="ru-RU"/>
        </w:rPr>
      </w:pPr>
      <w:r w:rsidRPr="00532C27">
        <w:rPr>
          <w:b/>
          <w:bCs/>
          <w:iCs/>
          <w:sz w:val="28"/>
          <w:szCs w:val="28"/>
          <w:lang w:val="ru-RU"/>
        </w:rPr>
        <w:t xml:space="preserve">Декор — человек, общество, время </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 xml:space="preserve"> Зачем людям украшения.</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Роль декоративного искусства в жизни древнего общества.</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lastRenderedPageBreak/>
        <w:t>Одежда «говорит» о человеке.</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О чём рассказывают нам гербы и эмблемы.</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Роль декоративного искусства в жизни человека и общества.</w:t>
      </w:r>
    </w:p>
    <w:p w:rsidR="00532C27" w:rsidRPr="00532C27" w:rsidRDefault="00532C27" w:rsidP="00996555">
      <w:pPr>
        <w:spacing w:after="0" w:line="240" w:lineRule="auto"/>
        <w:ind w:left="142" w:right="282"/>
        <w:jc w:val="both"/>
        <w:rPr>
          <w:b/>
          <w:bCs/>
          <w:i/>
          <w:iCs/>
          <w:sz w:val="28"/>
          <w:szCs w:val="28"/>
          <w:lang w:val="ru-RU"/>
        </w:rPr>
      </w:pPr>
      <w:r w:rsidRPr="00532C27">
        <w:rPr>
          <w:b/>
          <w:bCs/>
          <w:sz w:val="28"/>
          <w:szCs w:val="28"/>
          <w:lang w:val="ru-RU"/>
        </w:rPr>
        <w:t xml:space="preserve">Декоративное искусство в современном мире </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Современное выставочное искусство.</w:t>
      </w:r>
    </w:p>
    <w:p w:rsidR="00532C27" w:rsidRPr="00532C27" w:rsidRDefault="00532C27" w:rsidP="00996555">
      <w:pPr>
        <w:spacing w:after="0" w:line="240" w:lineRule="auto"/>
        <w:ind w:left="142" w:right="282"/>
        <w:jc w:val="both"/>
        <w:rPr>
          <w:sz w:val="28"/>
          <w:szCs w:val="28"/>
          <w:lang w:val="ru-RU"/>
        </w:rPr>
      </w:pPr>
      <w:r w:rsidRPr="00532C27">
        <w:rPr>
          <w:sz w:val="28"/>
          <w:szCs w:val="28"/>
          <w:lang w:val="ru-RU"/>
        </w:rPr>
        <w:t>Ты сам — мастер.</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Изобразительное искусство в жизни человека.</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6 класс</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Виды изобразительного искусства и основы образного языка.</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7E211F">
        <w:rPr>
          <w:sz w:val="28"/>
          <w:szCs w:val="28"/>
          <w:lang w:val="ru-RU"/>
        </w:rPr>
        <w:t xml:space="preserve">Тема. </w:t>
      </w:r>
      <w:r w:rsidRPr="007E211F">
        <w:rPr>
          <w:b/>
          <w:bCs/>
          <w:sz w:val="28"/>
          <w:szCs w:val="28"/>
          <w:lang w:val="ru-RU"/>
        </w:rPr>
        <w:t xml:space="preserve">Изобразительное искусство. </w:t>
      </w:r>
      <w:r w:rsidRPr="00532C27">
        <w:rPr>
          <w:b/>
          <w:bCs/>
          <w:sz w:val="28"/>
          <w:szCs w:val="28"/>
          <w:lang w:val="ru-RU"/>
        </w:rPr>
        <w:t xml:space="preserve">Семья пространственных искусств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532C27">
        <w:rPr>
          <w:sz w:val="28"/>
          <w:szCs w:val="28"/>
          <w:lang w:val="ru-RU"/>
        </w:rPr>
        <w:br/>
      </w:r>
      <w:r w:rsidRPr="00532C27">
        <w:rPr>
          <w:b/>
          <w:bCs/>
          <w:sz w:val="28"/>
          <w:szCs w:val="28"/>
          <w:lang w:val="ru-RU"/>
        </w:rPr>
        <w:t>Художественные материалы</w:t>
      </w:r>
    </w:p>
    <w:p w:rsidR="00532C27" w:rsidRPr="00ED2345" w:rsidRDefault="00532C27" w:rsidP="00996555">
      <w:pPr>
        <w:pStyle w:val="af3"/>
        <w:spacing w:before="0" w:beforeAutospacing="0" w:after="0" w:afterAutospacing="0" w:line="240" w:lineRule="auto"/>
        <w:ind w:left="142" w:right="282"/>
        <w:jc w:val="both"/>
        <w:rPr>
          <w:bCs/>
          <w:sz w:val="28"/>
          <w:szCs w:val="28"/>
          <w:lang w:val="ru-RU"/>
        </w:rPr>
      </w:pPr>
      <w:r w:rsidRPr="00532C27">
        <w:rPr>
          <w:bCs/>
          <w:sz w:val="28"/>
          <w:szCs w:val="28"/>
          <w:lang w:val="ru-RU"/>
        </w:rPr>
        <w:t xml:space="preserve">Значение особенностей художественного материала в создании художественного образа. </w:t>
      </w:r>
      <w:r w:rsidRPr="00ED2345">
        <w:rPr>
          <w:bCs/>
          <w:sz w:val="28"/>
          <w:szCs w:val="28"/>
          <w:lang w:val="ru-RU"/>
        </w:rPr>
        <w:t>Художественные материала и художественная техника.</w:t>
      </w:r>
    </w:p>
    <w:p w:rsidR="00532C27" w:rsidRPr="00ED2345" w:rsidRDefault="00532C27" w:rsidP="00996555">
      <w:pPr>
        <w:pStyle w:val="af3"/>
        <w:spacing w:before="0" w:beforeAutospacing="0" w:after="0" w:afterAutospacing="0" w:line="240" w:lineRule="auto"/>
        <w:ind w:left="142" w:right="282"/>
        <w:jc w:val="both"/>
        <w:rPr>
          <w:b/>
          <w:bCs/>
          <w:sz w:val="28"/>
          <w:szCs w:val="28"/>
          <w:lang w:val="ru-RU"/>
        </w:rPr>
      </w:pPr>
      <w:r w:rsidRPr="00ED2345">
        <w:rPr>
          <w:sz w:val="28"/>
          <w:szCs w:val="28"/>
          <w:lang w:val="ru-RU"/>
        </w:rPr>
        <w:t xml:space="preserve">Тема. </w:t>
      </w:r>
      <w:r w:rsidRPr="00ED2345">
        <w:rPr>
          <w:b/>
          <w:bCs/>
          <w:sz w:val="28"/>
          <w:szCs w:val="28"/>
          <w:lang w:val="ru-RU"/>
        </w:rPr>
        <w:t xml:space="preserve">Рисунок </w:t>
      </w:r>
      <w:r w:rsidRPr="00ED2345">
        <w:rPr>
          <w:sz w:val="28"/>
          <w:szCs w:val="28"/>
          <w:lang w:val="ru-RU"/>
        </w:rPr>
        <w:t xml:space="preserve">— </w:t>
      </w:r>
      <w:r w:rsidRPr="00ED2345">
        <w:rPr>
          <w:b/>
          <w:bCs/>
          <w:sz w:val="28"/>
          <w:szCs w:val="28"/>
          <w:lang w:val="ru-RU"/>
        </w:rPr>
        <w:t>основа изобразительного творчества</w:t>
      </w:r>
      <w:r w:rsidR="00ED2345">
        <w:rPr>
          <w:b/>
          <w:bCs/>
          <w:sz w:val="28"/>
          <w:szCs w:val="28"/>
          <w:lang w:val="ru-RU"/>
        </w:rPr>
        <w:t>.</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Рисунок основа мастерства художника. Творческие задачи рисунка. </w:t>
      </w:r>
      <w:r w:rsidRPr="00532C27">
        <w:rPr>
          <w:sz w:val="28"/>
          <w:szCs w:val="28"/>
          <w:lang w:val="ru-RU"/>
        </w:rPr>
        <w:br/>
        <w:t xml:space="preserve"> Виды рисунка. Подготовительный рисунок как этап в работе над произведением любого вида пластических искусств. </w:t>
      </w:r>
      <w:r w:rsidRPr="007E211F">
        <w:rPr>
          <w:sz w:val="28"/>
          <w:szCs w:val="28"/>
          <w:lang w:val="ru-RU"/>
        </w:rPr>
        <w:t xml:space="preserve">Зарисовка. Набросок с натуры. </w:t>
      </w:r>
      <w:r w:rsidRPr="00532C27">
        <w:rPr>
          <w:sz w:val="28"/>
          <w:szCs w:val="28"/>
          <w:lang w:val="ru-RU"/>
        </w:rPr>
        <w:t xml:space="preserve">Учебный рисунок. Рисунок как самостоятельное графическое произведение. Графические материалы в их выразительные возможности.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 xml:space="preserve">Линия </w:t>
      </w:r>
      <w:r w:rsidRPr="00532C27">
        <w:rPr>
          <w:b/>
          <w:sz w:val="28"/>
          <w:szCs w:val="28"/>
          <w:lang w:val="ru-RU"/>
        </w:rPr>
        <w:t>и ее</w:t>
      </w:r>
      <w:r w:rsidR="00ED2345">
        <w:rPr>
          <w:b/>
          <w:sz w:val="28"/>
          <w:szCs w:val="28"/>
          <w:lang w:val="ru-RU"/>
        </w:rPr>
        <w:t xml:space="preserve"> </w:t>
      </w:r>
      <w:r w:rsidRPr="00532C27">
        <w:rPr>
          <w:b/>
          <w:bCs/>
          <w:sz w:val="28"/>
          <w:szCs w:val="28"/>
          <w:lang w:val="ru-RU"/>
        </w:rPr>
        <w:t>выразительные возможности.</w:t>
      </w:r>
      <w:r w:rsidR="00ED2345">
        <w:rPr>
          <w:b/>
          <w:bCs/>
          <w:sz w:val="28"/>
          <w:szCs w:val="28"/>
          <w:lang w:val="ru-RU"/>
        </w:rPr>
        <w:t xml:space="preserve"> </w:t>
      </w:r>
      <w:r w:rsidRPr="00532C27">
        <w:rPr>
          <w:b/>
          <w:bCs/>
          <w:sz w:val="28"/>
          <w:szCs w:val="28"/>
          <w:lang w:val="ru-RU"/>
        </w:rPr>
        <w:t>Ритм линий</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Пятно как средство выражения. Ритм пятен.</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Пятно в изобразительном искусстве. Роль пятна в изображении и его выразительные возможности. </w:t>
      </w:r>
      <w:r w:rsidRPr="00532C27">
        <w:rPr>
          <w:sz w:val="28"/>
          <w:szCs w:val="28"/>
          <w:lang w:val="ru-RU"/>
        </w:rPr>
        <w:br/>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532C27" w:rsidRPr="00ED2345"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7E211F">
        <w:rPr>
          <w:b/>
          <w:bCs/>
          <w:sz w:val="28"/>
          <w:szCs w:val="28"/>
          <w:lang w:val="ru-RU"/>
        </w:rPr>
        <w:t>Цвет. Основы цветоведения</w:t>
      </w:r>
      <w:r w:rsidR="00ED2345">
        <w:rPr>
          <w:b/>
          <w:bCs/>
          <w:sz w:val="28"/>
          <w:szCs w:val="28"/>
          <w:lang w:val="ru-RU"/>
        </w:rPr>
        <w:t>.</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свойства цвета.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sz w:val="28"/>
          <w:szCs w:val="28"/>
          <w:lang w:val="ru-RU"/>
        </w:rPr>
        <w:t xml:space="preserve">Цвет в произведениях </w:t>
      </w:r>
      <w:r w:rsidRPr="00532C27">
        <w:rPr>
          <w:b/>
          <w:bCs/>
          <w:sz w:val="28"/>
          <w:szCs w:val="28"/>
          <w:lang w:val="ru-RU"/>
        </w:rPr>
        <w:t xml:space="preserve">живописи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Понятия «локальный цвет», «тон», «колорит», «гармония цвета». Цветовые отношения. Живое смешение красок. Взаимодействие цветовых пятен </w:t>
      </w:r>
      <w:r w:rsidRPr="00532C27">
        <w:rPr>
          <w:iCs/>
          <w:sz w:val="28"/>
          <w:szCs w:val="28"/>
          <w:lang w:val="ru-RU"/>
        </w:rPr>
        <w:t xml:space="preserve">и </w:t>
      </w:r>
      <w:r w:rsidRPr="00532C27">
        <w:rPr>
          <w:sz w:val="28"/>
          <w:szCs w:val="28"/>
          <w:lang w:val="ru-RU"/>
        </w:rPr>
        <w:lastRenderedPageBreak/>
        <w:t>цветовая композиция. Фактура в живописи. Выразительность мазка. Выражение в живописи эмоциональных состояний: радость, грусть, нежность.</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sz w:val="28"/>
          <w:szCs w:val="28"/>
          <w:lang w:val="ru-RU"/>
        </w:rPr>
        <w:t xml:space="preserve">Объемные изображения в </w:t>
      </w:r>
      <w:r w:rsidRPr="00532C27">
        <w:rPr>
          <w:b/>
          <w:bCs/>
          <w:sz w:val="28"/>
          <w:szCs w:val="28"/>
          <w:lang w:val="ru-RU"/>
        </w:rPr>
        <w:t>скульптуре</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Основы языка изображения</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Беседа. (тест)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Мир наших вещей. Натюрморт.</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 xml:space="preserve">Реальность и фантазия в творчестве художника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изображаемому.</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532C27" w:rsidRPr="00ED2345" w:rsidRDefault="00532C27" w:rsidP="00996555">
      <w:pPr>
        <w:pStyle w:val="af3"/>
        <w:spacing w:before="0" w:beforeAutospacing="0" w:after="0" w:afterAutospacing="0" w:line="240" w:lineRule="auto"/>
        <w:ind w:left="142" w:right="282"/>
        <w:jc w:val="both"/>
        <w:rPr>
          <w:b/>
          <w:bCs/>
          <w:sz w:val="28"/>
          <w:szCs w:val="28"/>
          <w:lang w:val="ru-RU"/>
        </w:rPr>
      </w:pPr>
      <w:r w:rsidRPr="00ED2345">
        <w:rPr>
          <w:sz w:val="28"/>
          <w:szCs w:val="28"/>
          <w:lang w:val="ru-RU"/>
        </w:rPr>
        <w:t xml:space="preserve">Тема. </w:t>
      </w:r>
      <w:r w:rsidRPr="00ED2345">
        <w:rPr>
          <w:b/>
          <w:bCs/>
          <w:sz w:val="28"/>
          <w:szCs w:val="28"/>
          <w:lang w:val="ru-RU"/>
        </w:rPr>
        <w:t xml:space="preserve">Изображение предметного мира </w:t>
      </w:r>
      <w:r w:rsidRPr="00ED2345">
        <w:rPr>
          <w:sz w:val="28"/>
          <w:szCs w:val="28"/>
          <w:lang w:val="ru-RU"/>
        </w:rPr>
        <w:t xml:space="preserve">— </w:t>
      </w:r>
      <w:r w:rsidRPr="00ED2345">
        <w:rPr>
          <w:b/>
          <w:bCs/>
          <w:sz w:val="28"/>
          <w:szCs w:val="28"/>
          <w:lang w:val="ru-RU"/>
        </w:rPr>
        <w:t>натюрморт</w:t>
      </w:r>
      <w:r w:rsidR="00ED2345">
        <w:rPr>
          <w:b/>
          <w:bCs/>
          <w:sz w:val="28"/>
          <w:szCs w:val="28"/>
          <w:lang w:val="ru-RU"/>
        </w:rPr>
        <w:t>.</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w:t>
      </w:r>
      <w:r w:rsidRPr="00532C27">
        <w:rPr>
          <w:sz w:val="28"/>
          <w:szCs w:val="28"/>
          <w:lang w:val="ru-RU"/>
        </w:rPr>
        <w:br/>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7E211F">
        <w:rPr>
          <w:sz w:val="28"/>
          <w:szCs w:val="28"/>
          <w:lang w:val="ru-RU"/>
        </w:rPr>
        <w:t xml:space="preserve">Тема. </w:t>
      </w:r>
      <w:r w:rsidRPr="007E211F">
        <w:rPr>
          <w:b/>
          <w:bCs/>
          <w:sz w:val="28"/>
          <w:szCs w:val="28"/>
          <w:lang w:val="ru-RU"/>
        </w:rPr>
        <w:t xml:space="preserve">Понятие формы. </w:t>
      </w:r>
      <w:r w:rsidRPr="00532C27">
        <w:rPr>
          <w:b/>
          <w:bCs/>
          <w:sz w:val="28"/>
          <w:szCs w:val="28"/>
          <w:lang w:val="ru-RU"/>
        </w:rPr>
        <w:t>Многообразие форм окружающего мира</w:t>
      </w:r>
    </w:p>
    <w:p w:rsidR="00532C27" w:rsidRPr="00ED2345"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w:t>
      </w:r>
      <w:r w:rsidRPr="00ED2345">
        <w:rPr>
          <w:sz w:val="28"/>
          <w:szCs w:val="28"/>
          <w:lang w:val="ru-RU"/>
        </w:rPr>
        <w:t xml:space="preserve">Выразительность формы. </w:t>
      </w:r>
    </w:p>
    <w:p w:rsidR="00532C27" w:rsidRPr="00ED2345" w:rsidRDefault="00532C27" w:rsidP="00996555">
      <w:pPr>
        <w:pStyle w:val="af3"/>
        <w:spacing w:before="0" w:beforeAutospacing="0" w:after="0" w:afterAutospacing="0" w:line="240" w:lineRule="auto"/>
        <w:ind w:left="142" w:right="282"/>
        <w:jc w:val="both"/>
        <w:rPr>
          <w:b/>
          <w:bCs/>
          <w:sz w:val="28"/>
          <w:szCs w:val="28"/>
          <w:lang w:val="ru-RU"/>
        </w:rPr>
      </w:pPr>
      <w:r w:rsidRPr="00ED2345">
        <w:rPr>
          <w:sz w:val="28"/>
          <w:szCs w:val="28"/>
          <w:lang w:val="ru-RU"/>
        </w:rPr>
        <w:t xml:space="preserve">Тема. </w:t>
      </w:r>
      <w:r w:rsidRPr="00ED2345">
        <w:rPr>
          <w:b/>
          <w:bCs/>
          <w:sz w:val="28"/>
          <w:szCs w:val="28"/>
          <w:lang w:val="ru-RU"/>
        </w:rPr>
        <w:t>Изображение объема на плоскости и линейная перспектива</w:t>
      </w:r>
      <w:r w:rsidR="00ED2345">
        <w:rPr>
          <w:b/>
          <w:bCs/>
          <w:sz w:val="28"/>
          <w:szCs w:val="28"/>
          <w:lang w:val="ru-RU"/>
        </w:rPr>
        <w:t>.</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w:t>
      </w:r>
      <w:r w:rsidRPr="007E211F">
        <w:rPr>
          <w:sz w:val="28"/>
          <w:szCs w:val="28"/>
          <w:lang w:val="ru-RU"/>
        </w:rPr>
        <w:t xml:space="preserve">Понятие ракурса. </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7E211F">
        <w:rPr>
          <w:sz w:val="28"/>
          <w:szCs w:val="28"/>
          <w:lang w:val="ru-RU"/>
        </w:rPr>
        <w:t xml:space="preserve">Тема. </w:t>
      </w:r>
      <w:r w:rsidRPr="007E211F">
        <w:rPr>
          <w:b/>
          <w:bCs/>
          <w:sz w:val="28"/>
          <w:szCs w:val="28"/>
          <w:lang w:val="ru-RU"/>
        </w:rPr>
        <w:t>Освещение. Свет и тень.</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Освещение как средство выявления объема предмета. Источник освещения. Понятия «свет», «блик», «полутень», «собственная тень», «рефлекс», </w:t>
      </w:r>
      <w:r w:rsidRPr="00532C27">
        <w:rPr>
          <w:sz w:val="28"/>
          <w:szCs w:val="28"/>
          <w:lang w:val="ru-RU"/>
        </w:rPr>
        <w:lastRenderedPageBreak/>
        <w:t xml:space="preserve">«падающая тень». Богатство выразительных возможностей освещения в графике и живописи. Свет как средство организации композиции в картине. </w:t>
      </w:r>
    </w:p>
    <w:p w:rsidR="00532C27" w:rsidRPr="00532C27" w:rsidRDefault="00532C27" w:rsidP="00996555">
      <w:pPr>
        <w:pStyle w:val="af3"/>
        <w:spacing w:before="0" w:beforeAutospacing="0" w:after="0" w:afterAutospacing="0" w:line="240" w:lineRule="auto"/>
        <w:ind w:left="142" w:right="282"/>
        <w:jc w:val="both"/>
        <w:rPr>
          <w:sz w:val="28"/>
          <w:szCs w:val="28"/>
        </w:rPr>
      </w:pPr>
      <w:r w:rsidRPr="00532C27">
        <w:rPr>
          <w:sz w:val="28"/>
          <w:szCs w:val="28"/>
        </w:rPr>
        <w:t xml:space="preserve">Тема. </w:t>
      </w:r>
      <w:r w:rsidRPr="00532C27">
        <w:rPr>
          <w:b/>
          <w:bCs/>
          <w:sz w:val="28"/>
          <w:szCs w:val="28"/>
        </w:rPr>
        <w:t>Натюрморт в графике.</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Гравюра и ее виды. Выразительные возможности гравюры. Печатная форма (матрица) и оттиски. </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7E211F">
        <w:rPr>
          <w:sz w:val="28"/>
          <w:szCs w:val="28"/>
          <w:lang w:val="ru-RU"/>
        </w:rPr>
        <w:t xml:space="preserve">Тема. </w:t>
      </w:r>
      <w:r w:rsidRPr="007E211F">
        <w:rPr>
          <w:b/>
          <w:bCs/>
          <w:sz w:val="28"/>
          <w:szCs w:val="28"/>
          <w:lang w:val="ru-RU"/>
        </w:rPr>
        <w:t>Цвет в натюрморте.</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r w:rsidRPr="00532C27">
        <w:rPr>
          <w:sz w:val="28"/>
          <w:szCs w:val="28"/>
          <w:lang w:val="ru-RU"/>
        </w:rPr>
        <w:br/>
        <w:t xml:space="preserve">Тема. </w:t>
      </w:r>
      <w:r w:rsidRPr="00532C27">
        <w:rPr>
          <w:b/>
          <w:bCs/>
          <w:sz w:val="28"/>
          <w:szCs w:val="28"/>
          <w:lang w:val="ru-RU"/>
        </w:rPr>
        <w:t xml:space="preserve">Выразительные возможности натюрморта (обобщение темы)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w:t>
      </w:r>
      <w:r w:rsidRPr="00532C27">
        <w:rPr>
          <w:sz w:val="28"/>
          <w:szCs w:val="28"/>
        </w:rPr>
        <w:t>I</w:t>
      </w:r>
      <w:r w:rsidRPr="00532C27">
        <w:rPr>
          <w:sz w:val="28"/>
          <w:szCs w:val="28"/>
          <w:lang w:val="ru-RU"/>
        </w:rPr>
        <w:t>Х—ХХ веков. Натюрморт и выражение творческой индивидуальности художника. Художественно- творческое задание</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Вглядываясь в человека. Портрет.</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 xml:space="preserve">Образ человека </w:t>
      </w:r>
      <w:r w:rsidRPr="00532C27">
        <w:rPr>
          <w:sz w:val="28"/>
          <w:szCs w:val="28"/>
          <w:lang w:val="ru-RU"/>
        </w:rPr>
        <w:t xml:space="preserve">— </w:t>
      </w:r>
      <w:r w:rsidRPr="00532C27">
        <w:rPr>
          <w:b/>
          <w:bCs/>
          <w:sz w:val="28"/>
          <w:szCs w:val="28"/>
          <w:lang w:val="ru-RU"/>
        </w:rPr>
        <w:t>главная тема искусства</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Тема. </w:t>
      </w:r>
      <w:r w:rsidRPr="00532C27">
        <w:rPr>
          <w:b/>
          <w:bCs/>
          <w:sz w:val="28"/>
          <w:szCs w:val="28"/>
          <w:lang w:val="ru-RU"/>
        </w:rPr>
        <w:t>Конструкция головы человека и ее пропорции</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w:t>
      </w:r>
      <w:r w:rsidRPr="007E211F">
        <w:rPr>
          <w:sz w:val="28"/>
          <w:szCs w:val="28"/>
          <w:lang w:val="ru-RU"/>
        </w:rPr>
        <w:t xml:space="preserve">Подвижные части лица, мимика. </w:t>
      </w:r>
      <w:r w:rsidRPr="007E211F">
        <w:rPr>
          <w:sz w:val="28"/>
          <w:szCs w:val="28"/>
          <w:lang w:val="ru-RU"/>
        </w:rPr>
        <w:br/>
        <w:t xml:space="preserve">Тема. </w:t>
      </w:r>
      <w:r w:rsidRPr="007E211F">
        <w:rPr>
          <w:b/>
          <w:bCs/>
          <w:sz w:val="28"/>
          <w:szCs w:val="28"/>
          <w:lang w:val="ru-RU"/>
        </w:rPr>
        <w:t xml:space="preserve">Изображение головы человека в пространстве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lastRenderedPageBreak/>
        <w:t xml:space="preserve"> </w:t>
      </w:r>
      <w:r w:rsidRPr="007E211F">
        <w:rPr>
          <w:sz w:val="28"/>
          <w:szCs w:val="28"/>
          <w:lang w:val="ru-RU"/>
        </w:rPr>
        <w:t xml:space="preserve">Тема. </w:t>
      </w:r>
      <w:r w:rsidRPr="007E211F">
        <w:rPr>
          <w:b/>
          <w:bCs/>
          <w:sz w:val="28"/>
          <w:szCs w:val="28"/>
          <w:lang w:val="ru-RU"/>
        </w:rPr>
        <w:t xml:space="preserve">Портрет в скульптуре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7E211F">
        <w:rPr>
          <w:sz w:val="28"/>
          <w:szCs w:val="28"/>
          <w:lang w:val="ru-RU"/>
        </w:rPr>
        <w:t xml:space="preserve">Тема. </w:t>
      </w:r>
      <w:r w:rsidRPr="007E211F">
        <w:rPr>
          <w:b/>
          <w:bCs/>
          <w:sz w:val="28"/>
          <w:szCs w:val="28"/>
          <w:lang w:val="ru-RU"/>
        </w:rPr>
        <w:t xml:space="preserve">Графический портретный рисунок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Образ человека в графическом портрете. Рисунок головы человека в истории изобразительного искусства.</w:t>
      </w:r>
    </w:p>
    <w:p w:rsidR="00532C27" w:rsidRPr="00532C27" w:rsidRDefault="00532C27" w:rsidP="00996555">
      <w:pPr>
        <w:pStyle w:val="af3"/>
        <w:spacing w:before="0" w:beforeAutospacing="0" w:after="0" w:afterAutospacing="0" w:line="240" w:lineRule="auto"/>
        <w:ind w:left="142" w:right="282"/>
        <w:jc w:val="both"/>
        <w:rPr>
          <w:sz w:val="28"/>
          <w:szCs w:val="28"/>
        </w:rPr>
      </w:pPr>
      <w:r w:rsidRPr="00532C27">
        <w:rPr>
          <w:sz w:val="28"/>
          <w:szCs w:val="28"/>
          <w:lang w:val="ru-RU"/>
        </w:rPr>
        <w:t xml:space="preserve">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w:t>
      </w:r>
      <w:r w:rsidRPr="00532C27">
        <w:rPr>
          <w:sz w:val="28"/>
          <w:szCs w:val="28"/>
        </w:rPr>
        <w:t>Выразительность графического материала.</w:t>
      </w:r>
    </w:p>
    <w:p w:rsidR="00532C27" w:rsidRPr="00532C27" w:rsidRDefault="00532C27" w:rsidP="00996555">
      <w:pPr>
        <w:pStyle w:val="af3"/>
        <w:spacing w:before="0" w:beforeAutospacing="0" w:after="0" w:afterAutospacing="0" w:line="240" w:lineRule="auto"/>
        <w:ind w:left="142" w:right="282"/>
        <w:jc w:val="both"/>
        <w:rPr>
          <w:sz w:val="28"/>
          <w:szCs w:val="28"/>
        </w:rPr>
      </w:pPr>
      <w:r w:rsidRPr="00532C27">
        <w:rPr>
          <w:sz w:val="28"/>
          <w:szCs w:val="28"/>
        </w:rPr>
        <w:t xml:space="preserve"> Тема. </w:t>
      </w:r>
      <w:r w:rsidRPr="00532C27">
        <w:rPr>
          <w:b/>
          <w:bCs/>
          <w:sz w:val="28"/>
          <w:szCs w:val="28"/>
        </w:rPr>
        <w:t xml:space="preserve">Сатирические образы человека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Правда жизни и язык искусства. Художественное преувеличение. Отбор деталей и обострение образа. Сатирические образы в искусстве. Карикатура.дружеский шарж.</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Тема. </w:t>
      </w:r>
      <w:r w:rsidRPr="00532C27">
        <w:rPr>
          <w:b/>
          <w:bCs/>
          <w:sz w:val="28"/>
          <w:szCs w:val="28"/>
          <w:lang w:val="ru-RU"/>
        </w:rPr>
        <w:t>Образные возможности освещения в портрете</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7E211F">
        <w:rPr>
          <w:sz w:val="28"/>
          <w:szCs w:val="28"/>
          <w:lang w:val="ru-RU"/>
        </w:rPr>
        <w:t xml:space="preserve">Тема. </w:t>
      </w:r>
      <w:r w:rsidRPr="007E211F">
        <w:rPr>
          <w:b/>
          <w:bCs/>
          <w:sz w:val="28"/>
          <w:szCs w:val="28"/>
          <w:lang w:val="ru-RU"/>
        </w:rPr>
        <w:t xml:space="preserve">Роль цвета </w:t>
      </w:r>
      <w:r w:rsidRPr="007E211F">
        <w:rPr>
          <w:b/>
          <w:sz w:val="28"/>
          <w:szCs w:val="28"/>
          <w:lang w:val="ru-RU"/>
        </w:rPr>
        <w:t xml:space="preserve">в </w:t>
      </w:r>
      <w:r w:rsidRPr="007E211F">
        <w:rPr>
          <w:b/>
          <w:bCs/>
          <w:sz w:val="28"/>
          <w:szCs w:val="28"/>
          <w:lang w:val="ru-RU"/>
        </w:rPr>
        <w:t xml:space="preserve">портрете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532C27" w:rsidRPr="007E211F" w:rsidRDefault="00532C27" w:rsidP="00996555">
      <w:pPr>
        <w:pStyle w:val="af3"/>
        <w:spacing w:before="0" w:beforeAutospacing="0" w:after="0" w:afterAutospacing="0" w:line="240" w:lineRule="auto"/>
        <w:ind w:left="142" w:right="282"/>
        <w:jc w:val="both"/>
        <w:rPr>
          <w:b/>
          <w:bCs/>
          <w:sz w:val="28"/>
          <w:szCs w:val="28"/>
          <w:lang w:val="ru-RU"/>
        </w:rPr>
      </w:pPr>
      <w:r w:rsidRPr="007E211F">
        <w:rPr>
          <w:sz w:val="28"/>
          <w:szCs w:val="28"/>
          <w:lang w:val="ru-RU"/>
        </w:rPr>
        <w:t xml:space="preserve">Тема. </w:t>
      </w:r>
      <w:r w:rsidRPr="007E211F">
        <w:rPr>
          <w:b/>
          <w:bCs/>
          <w:sz w:val="28"/>
          <w:szCs w:val="28"/>
          <w:lang w:val="ru-RU"/>
        </w:rPr>
        <w:t>Великие портретисты</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Тема. </w:t>
      </w:r>
      <w:r w:rsidRPr="00532C27">
        <w:rPr>
          <w:b/>
          <w:bCs/>
          <w:sz w:val="28"/>
          <w:szCs w:val="28"/>
          <w:lang w:val="ru-RU"/>
        </w:rPr>
        <w:t xml:space="preserve">Портрет в изобразительном искусстве 20 века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Особенности и направления развития портретного образа и изображения человека в европейском искусстве 20 века. Знаменитые мастера: П.Пикассо, А. Матисс, С. Дали. Роль и место живописного портрета в отечественном искусстве 20 века. Кроссворд</w:t>
      </w:r>
    </w:p>
    <w:p w:rsidR="00532C27" w:rsidRPr="00532C27" w:rsidRDefault="00D43B6A" w:rsidP="00996555">
      <w:pPr>
        <w:pStyle w:val="af3"/>
        <w:spacing w:before="0" w:beforeAutospacing="0" w:after="0" w:afterAutospacing="0" w:line="240" w:lineRule="auto"/>
        <w:ind w:left="142" w:right="282"/>
        <w:jc w:val="center"/>
        <w:rPr>
          <w:b/>
          <w:bCs/>
          <w:sz w:val="28"/>
          <w:szCs w:val="28"/>
          <w:lang w:val="ru-RU"/>
        </w:rPr>
      </w:pPr>
      <w:r>
        <w:rPr>
          <w:b/>
          <w:bCs/>
          <w:sz w:val="28"/>
          <w:szCs w:val="28"/>
          <w:lang w:val="ru-RU"/>
        </w:rPr>
        <w:t>Человек и пространство. Пейзаж.</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Жанры в изобразительном искусстве</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Изображение пространства</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Беседа </w:t>
      </w:r>
      <w:r w:rsidRPr="00532C27">
        <w:rPr>
          <w:bCs/>
          <w:sz w:val="28"/>
          <w:szCs w:val="28"/>
          <w:lang w:val="ru-RU"/>
        </w:rPr>
        <w:t xml:space="preserve">о </w:t>
      </w:r>
      <w:r w:rsidRPr="00532C27">
        <w:rPr>
          <w:sz w:val="28"/>
          <w:szCs w:val="28"/>
          <w:lang w:val="ru-RU"/>
        </w:rPr>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w:t>
      </w:r>
      <w:r w:rsidRPr="00532C27">
        <w:rPr>
          <w:sz w:val="28"/>
          <w:szCs w:val="28"/>
          <w:lang w:val="ru-RU"/>
        </w:rPr>
        <w:lastRenderedPageBreak/>
        <w:t xml:space="preserve">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7E211F">
        <w:rPr>
          <w:sz w:val="28"/>
          <w:szCs w:val="28"/>
          <w:lang w:val="ru-RU"/>
        </w:rPr>
        <w:t xml:space="preserve">Тема. </w:t>
      </w:r>
      <w:r w:rsidRPr="007E211F">
        <w:rPr>
          <w:b/>
          <w:bCs/>
          <w:sz w:val="28"/>
          <w:szCs w:val="28"/>
          <w:lang w:val="ru-RU"/>
        </w:rPr>
        <w:t xml:space="preserve">Правила построения перспективы. </w:t>
      </w:r>
      <w:r w:rsidRPr="00532C27">
        <w:rPr>
          <w:b/>
          <w:bCs/>
          <w:sz w:val="28"/>
          <w:szCs w:val="28"/>
          <w:lang w:val="ru-RU"/>
        </w:rPr>
        <w:t>Воздушная перспектива</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r w:rsidRPr="00532C27">
        <w:rPr>
          <w:sz w:val="28"/>
          <w:szCs w:val="28"/>
          <w:lang w:val="ru-RU"/>
        </w:rPr>
        <w:br/>
      </w:r>
      <w:r w:rsidRPr="007E211F">
        <w:rPr>
          <w:sz w:val="28"/>
          <w:szCs w:val="28"/>
          <w:lang w:val="ru-RU"/>
        </w:rPr>
        <w:t>Тема.</w:t>
      </w:r>
      <w:r w:rsidRPr="007E211F">
        <w:rPr>
          <w:b/>
          <w:bCs/>
          <w:sz w:val="28"/>
          <w:szCs w:val="28"/>
          <w:lang w:val="ru-RU"/>
        </w:rPr>
        <w:t xml:space="preserve"> Пейзаж</w:t>
      </w:r>
      <w:r w:rsidRPr="007E211F">
        <w:rPr>
          <w:sz w:val="28"/>
          <w:szCs w:val="28"/>
          <w:lang w:val="ru-RU"/>
        </w:rPr>
        <w:t xml:space="preserve">— </w:t>
      </w:r>
      <w:r w:rsidRPr="007E211F">
        <w:rPr>
          <w:b/>
          <w:bCs/>
          <w:sz w:val="28"/>
          <w:szCs w:val="28"/>
          <w:lang w:val="ru-RU"/>
        </w:rPr>
        <w:t>большой мир</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r w:rsidRPr="00532C27">
        <w:rPr>
          <w:sz w:val="28"/>
          <w:szCs w:val="28"/>
          <w:lang w:val="ru-RU"/>
        </w:rPr>
        <w:br/>
        <w:t xml:space="preserve">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Пейзаж-настроение. Природа и художник.</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w:t>
      </w:r>
      <w:r w:rsidRPr="007E211F">
        <w:rPr>
          <w:sz w:val="28"/>
          <w:szCs w:val="28"/>
          <w:lang w:val="ru-RU"/>
        </w:rPr>
        <w:t>Роль колорита в пейзаже-настроении.</w:t>
      </w:r>
    </w:p>
    <w:p w:rsidR="00532C27" w:rsidRPr="007E211F" w:rsidRDefault="00532C27" w:rsidP="00996555">
      <w:pPr>
        <w:pStyle w:val="af3"/>
        <w:spacing w:before="0" w:beforeAutospacing="0" w:after="0" w:afterAutospacing="0" w:line="240" w:lineRule="auto"/>
        <w:ind w:left="142" w:right="282"/>
        <w:jc w:val="both"/>
        <w:rPr>
          <w:b/>
          <w:sz w:val="28"/>
          <w:szCs w:val="28"/>
          <w:lang w:val="ru-RU"/>
        </w:rPr>
      </w:pPr>
      <w:r w:rsidRPr="007E211F">
        <w:rPr>
          <w:sz w:val="28"/>
          <w:szCs w:val="28"/>
          <w:lang w:val="ru-RU"/>
        </w:rPr>
        <w:t xml:space="preserve">Тема. </w:t>
      </w:r>
      <w:r w:rsidRPr="007E211F">
        <w:rPr>
          <w:b/>
          <w:sz w:val="28"/>
          <w:szCs w:val="28"/>
          <w:lang w:val="ru-RU"/>
        </w:rPr>
        <w:t>Пейзаж в русской живописи</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История формирования образа природы в русском искусстве. Образы природы в произведениях А.Венецианова, А.Саврасова, И.Шишкина</w:t>
      </w:r>
    </w:p>
    <w:p w:rsidR="00532C27" w:rsidRPr="00183BE8" w:rsidRDefault="00532C27" w:rsidP="00996555">
      <w:pPr>
        <w:pStyle w:val="af3"/>
        <w:spacing w:before="0" w:beforeAutospacing="0" w:after="0" w:afterAutospacing="0" w:line="240" w:lineRule="auto"/>
        <w:ind w:left="142" w:right="282"/>
        <w:jc w:val="both"/>
        <w:rPr>
          <w:b/>
          <w:sz w:val="28"/>
          <w:szCs w:val="28"/>
          <w:lang w:val="ru-RU"/>
        </w:rPr>
      </w:pPr>
      <w:r w:rsidRPr="00183BE8">
        <w:rPr>
          <w:sz w:val="28"/>
          <w:szCs w:val="28"/>
          <w:lang w:val="ru-RU"/>
        </w:rPr>
        <w:t xml:space="preserve">Тема. </w:t>
      </w:r>
      <w:r w:rsidRPr="00183BE8">
        <w:rPr>
          <w:b/>
          <w:sz w:val="28"/>
          <w:szCs w:val="28"/>
          <w:lang w:val="ru-RU"/>
        </w:rPr>
        <w:t>Пейзаж в графике.</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Графические зарисовки и наброски пейзажей в творчестве известных художников. </w:t>
      </w:r>
      <w:r w:rsidRPr="007E211F">
        <w:rPr>
          <w:sz w:val="28"/>
          <w:szCs w:val="28"/>
          <w:lang w:val="ru-RU"/>
        </w:rPr>
        <w:t xml:space="preserve">Многообразие </w:t>
      </w:r>
      <w:r w:rsidR="00ED2345">
        <w:rPr>
          <w:sz w:val="28"/>
          <w:szCs w:val="28"/>
          <w:lang w:val="ru-RU"/>
        </w:rPr>
        <w:t xml:space="preserve"> </w:t>
      </w:r>
      <w:r w:rsidRPr="007E211F">
        <w:rPr>
          <w:sz w:val="28"/>
          <w:szCs w:val="28"/>
          <w:lang w:val="ru-RU"/>
        </w:rPr>
        <w:t>графических техник.</w:t>
      </w:r>
    </w:p>
    <w:p w:rsidR="00532C27" w:rsidRPr="007E211F" w:rsidRDefault="00532C27" w:rsidP="00996555">
      <w:pPr>
        <w:pStyle w:val="af3"/>
        <w:spacing w:before="0" w:beforeAutospacing="0" w:after="0" w:afterAutospacing="0" w:line="240" w:lineRule="auto"/>
        <w:ind w:left="142" w:right="282"/>
        <w:jc w:val="both"/>
        <w:rPr>
          <w:sz w:val="28"/>
          <w:szCs w:val="28"/>
          <w:lang w:val="ru-RU"/>
        </w:rPr>
      </w:pPr>
      <w:r w:rsidRPr="007E211F">
        <w:rPr>
          <w:sz w:val="28"/>
          <w:szCs w:val="28"/>
          <w:lang w:val="ru-RU"/>
        </w:rPr>
        <w:t xml:space="preserve">Тема. </w:t>
      </w:r>
      <w:r w:rsidRPr="007E211F">
        <w:rPr>
          <w:b/>
          <w:bCs/>
          <w:sz w:val="28"/>
          <w:szCs w:val="28"/>
          <w:lang w:val="ru-RU"/>
        </w:rPr>
        <w:t xml:space="preserve">Городской пейзаж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r w:rsidRPr="00532C27">
        <w:rPr>
          <w:i/>
          <w:iCs/>
          <w:sz w:val="28"/>
          <w:szCs w:val="28"/>
          <w:lang w:val="ru-RU"/>
        </w:rPr>
        <w:t xml:space="preserve">Задание: </w:t>
      </w:r>
      <w:r w:rsidRPr="00532C27">
        <w:rPr>
          <w:sz w:val="28"/>
          <w:szCs w:val="28"/>
          <w:lang w:val="ru-RU"/>
        </w:rPr>
        <w:t xml:space="preserve">создание графической композиции «Наш (мой) город».        </w:t>
      </w:r>
    </w:p>
    <w:p w:rsidR="00532C27" w:rsidRPr="00532C27" w:rsidRDefault="00532C27" w:rsidP="00996555">
      <w:pPr>
        <w:pStyle w:val="af3"/>
        <w:spacing w:before="0" w:beforeAutospacing="0" w:after="0" w:afterAutospacing="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 xml:space="preserve">Выразительные возможности изобразительного искусства. Язык и смысл </w:t>
      </w:r>
    </w:p>
    <w:p w:rsidR="00532C27" w:rsidRPr="00532C27" w:rsidRDefault="00532C27" w:rsidP="00996555">
      <w:pPr>
        <w:pStyle w:val="af3"/>
        <w:spacing w:before="0" w:beforeAutospacing="0" w:after="0" w:afterAutospacing="0" w:line="240" w:lineRule="auto"/>
        <w:ind w:left="142" w:right="282"/>
        <w:jc w:val="both"/>
        <w:rPr>
          <w:sz w:val="28"/>
          <w:szCs w:val="28"/>
          <w:lang w:val="ru-RU"/>
        </w:rPr>
      </w:pPr>
      <w:r w:rsidRPr="00532C27">
        <w:rPr>
          <w:sz w:val="28"/>
          <w:szCs w:val="28"/>
          <w:lang w:val="ru-RU"/>
        </w:rPr>
        <w:t xml:space="preserve">Беседа. </w:t>
      </w:r>
      <w:r w:rsidRPr="007E211F">
        <w:rPr>
          <w:sz w:val="28"/>
          <w:szCs w:val="28"/>
          <w:lang w:val="ru-RU"/>
        </w:rPr>
        <w:t xml:space="preserve">Обобщение материала учебного года. </w:t>
      </w:r>
      <w:r w:rsidRPr="00532C27">
        <w:rPr>
          <w:sz w:val="28"/>
          <w:szCs w:val="28"/>
          <w:lang w:val="ru-RU"/>
        </w:rPr>
        <w:t xml:space="preserve">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w:t>
      </w:r>
      <w:r w:rsidRPr="00532C27">
        <w:rPr>
          <w:sz w:val="28"/>
          <w:szCs w:val="28"/>
          <w:lang w:val="ru-RU"/>
        </w:rPr>
        <w:lastRenderedPageBreak/>
        <w:t xml:space="preserve">искусства. Уровни понимания произведения искусства. Понимание искусства—труд души. Эпоха, направление в искусстве и творческая индивидуальность художника. </w:t>
      </w:r>
    </w:p>
    <w:p w:rsidR="00532C27" w:rsidRPr="00532C27" w:rsidRDefault="00D43B6A" w:rsidP="00996555">
      <w:pPr>
        <w:spacing w:after="0" w:line="240" w:lineRule="auto"/>
        <w:ind w:left="142" w:right="282"/>
        <w:jc w:val="center"/>
        <w:rPr>
          <w:b/>
          <w:sz w:val="28"/>
          <w:szCs w:val="28"/>
          <w:lang w:val="ru-RU"/>
        </w:rPr>
      </w:pPr>
      <w:r>
        <w:rPr>
          <w:b/>
          <w:sz w:val="28"/>
          <w:szCs w:val="28"/>
          <w:lang w:val="ru-RU"/>
        </w:rPr>
        <w:t>Дизайн и архитектура в жизни человека.</w:t>
      </w:r>
    </w:p>
    <w:p w:rsidR="00532C27" w:rsidRPr="00532C27" w:rsidRDefault="00532C27" w:rsidP="00996555">
      <w:pPr>
        <w:spacing w:after="0" w:line="240" w:lineRule="auto"/>
        <w:ind w:left="142" w:right="282"/>
        <w:jc w:val="center"/>
        <w:rPr>
          <w:b/>
          <w:sz w:val="28"/>
          <w:szCs w:val="28"/>
          <w:lang w:val="ru-RU"/>
        </w:rPr>
      </w:pPr>
      <w:r w:rsidRPr="00532C27">
        <w:rPr>
          <w:b/>
          <w:sz w:val="28"/>
          <w:szCs w:val="28"/>
          <w:lang w:val="ru-RU"/>
        </w:rPr>
        <w:t>7 класс</w:t>
      </w:r>
    </w:p>
    <w:p w:rsidR="00532C27" w:rsidRPr="00532C27" w:rsidRDefault="00532C27" w:rsidP="00996555">
      <w:pPr>
        <w:spacing w:after="0" w:line="240" w:lineRule="auto"/>
        <w:ind w:left="142" w:right="282"/>
        <w:jc w:val="center"/>
        <w:rPr>
          <w:b/>
          <w:sz w:val="28"/>
          <w:szCs w:val="28"/>
          <w:lang w:val="ru-RU"/>
        </w:rPr>
      </w:pPr>
      <w:r w:rsidRPr="00532C27">
        <w:rPr>
          <w:b/>
          <w:sz w:val="28"/>
          <w:szCs w:val="28"/>
          <w:lang w:val="ru-RU"/>
        </w:rPr>
        <w:t>Архитектура и дизайн – конструктивные искусства в ряду</w:t>
      </w:r>
    </w:p>
    <w:p w:rsidR="00532C27" w:rsidRPr="00532C27" w:rsidRDefault="00532C27" w:rsidP="00996555">
      <w:pPr>
        <w:spacing w:after="0" w:line="240" w:lineRule="auto"/>
        <w:ind w:left="142" w:right="282"/>
        <w:jc w:val="center"/>
        <w:rPr>
          <w:b/>
          <w:sz w:val="28"/>
          <w:szCs w:val="28"/>
          <w:lang w:val="ru-RU"/>
        </w:rPr>
      </w:pPr>
      <w:r w:rsidRPr="00532C27">
        <w:rPr>
          <w:b/>
          <w:sz w:val="28"/>
          <w:szCs w:val="28"/>
          <w:lang w:val="ru-RU"/>
        </w:rPr>
        <w:t>пространственных искусств. Мир, который создал человек.</w:t>
      </w:r>
    </w:p>
    <w:p w:rsidR="00532C27" w:rsidRPr="00532C27" w:rsidRDefault="00532C27" w:rsidP="00996555">
      <w:pPr>
        <w:widowControl w:val="0"/>
        <w:autoSpaceDE w:val="0"/>
        <w:autoSpaceDN w:val="0"/>
        <w:adjustRightInd w:val="0"/>
        <w:spacing w:after="0" w:line="240" w:lineRule="auto"/>
        <w:ind w:left="142" w:right="282"/>
        <w:jc w:val="center"/>
        <w:rPr>
          <w:b/>
          <w:sz w:val="28"/>
          <w:szCs w:val="28"/>
          <w:lang w:val="ru-RU"/>
        </w:rPr>
      </w:pPr>
      <w:r w:rsidRPr="00532C27">
        <w:rPr>
          <w:b/>
          <w:sz w:val="28"/>
          <w:szCs w:val="28"/>
          <w:lang w:val="ru-RU"/>
        </w:rPr>
        <w:t>Художник –дизайн - архитектура. Искусство композиции- основа</w:t>
      </w:r>
    </w:p>
    <w:p w:rsidR="00532C27" w:rsidRPr="00532C27" w:rsidRDefault="00996555" w:rsidP="00996555">
      <w:pPr>
        <w:widowControl w:val="0"/>
        <w:autoSpaceDE w:val="0"/>
        <w:autoSpaceDN w:val="0"/>
        <w:adjustRightInd w:val="0"/>
        <w:spacing w:after="0" w:line="240" w:lineRule="auto"/>
        <w:ind w:left="142" w:right="282"/>
        <w:jc w:val="center"/>
        <w:rPr>
          <w:b/>
          <w:sz w:val="28"/>
          <w:szCs w:val="28"/>
          <w:lang w:val="ru-RU"/>
        </w:rPr>
      </w:pPr>
      <w:r>
        <w:rPr>
          <w:b/>
          <w:sz w:val="28"/>
          <w:szCs w:val="28"/>
          <w:lang w:val="ru-RU"/>
        </w:rPr>
        <w:t xml:space="preserve">дизайна и архитектуры </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Основы композиции и в конструктивных искусствах</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b/>
          <w:sz w:val="28"/>
          <w:szCs w:val="28"/>
          <w:lang w:val="ru-RU"/>
        </w:rPr>
        <w:t>Гармония, контраст и выразительность плоскостной композиции.</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Объемно-пространственная и плоскостная композиция. Основ</w:t>
      </w:r>
      <w:r w:rsidRPr="00532C27">
        <w:rPr>
          <w:sz w:val="28"/>
          <w:szCs w:val="28"/>
          <w:lang w:val="ru-RU"/>
        </w:rPr>
        <w:softHyphen/>
        <w:t>ные типы композиций: симметричная и асимметричная, фронталь</w:t>
      </w:r>
      <w:r w:rsidRPr="00532C27">
        <w:rPr>
          <w:sz w:val="28"/>
          <w:szCs w:val="28"/>
          <w:lang w:val="ru-RU"/>
        </w:rPr>
        <w:softHyphen/>
        <w:t>ная и глубинная. Гармония и контраст, баланс масс и динамиче</w:t>
      </w:r>
      <w:r w:rsidRPr="00532C27">
        <w:rPr>
          <w:sz w:val="28"/>
          <w:szCs w:val="28"/>
          <w:lang w:val="ru-RU"/>
        </w:rPr>
        <w:softHyphen/>
        <w:t>ское равновесие, движение и статика, ритм, замкнутость и разомкнутость композиции - все вариации рассматриваются на примере простейших форм.</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Прямые линии и организация пространства.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Решение с помощью простейших композиционных элементов художественно-эмоциональных задач. Ритм и движение, разрежен</w:t>
      </w:r>
      <w:r w:rsidRPr="00532C27">
        <w:rPr>
          <w:sz w:val="28"/>
          <w:szCs w:val="28"/>
          <w:lang w:val="ru-RU"/>
        </w:rPr>
        <w:softHyphen/>
        <w:t>ность и сгущенность. Прямые линии: соединение элементов композиции и членение плоскости. Образно-художественная ос</w:t>
      </w:r>
      <w:r w:rsidRPr="00532C27">
        <w:rPr>
          <w:sz w:val="28"/>
          <w:szCs w:val="28"/>
          <w:lang w:val="ru-RU"/>
        </w:rPr>
        <w:softHyphen/>
        <w:t>мысленность простейших плоскостных композиций. Монтажность соединений элементов, порождающая новый образ.</w:t>
      </w:r>
    </w:p>
    <w:p w:rsidR="00532C27" w:rsidRPr="00532C27" w:rsidRDefault="00532C27" w:rsidP="00996555">
      <w:pPr>
        <w:widowControl w:val="0"/>
        <w:tabs>
          <w:tab w:val="left" w:pos="345"/>
        </w:tabs>
        <w:autoSpaceDE w:val="0"/>
        <w:autoSpaceDN w:val="0"/>
        <w:adjustRightInd w:val="0"/>
        <w:spacing w:after="0" w:line="240" w:lineRule="auto"/>
        <w:ind w:left="142" w:right="282"/>
        <w:jc w:val="both"/>
        <w:rPr>
          <w:b/>
          <w:sz w:val="28"/>
          <w:szCs w:val="28"/>
          <w:lang w:val="ru-RU"/>
        </w:rPr>
      </w:pPr>
      <w:r w:rsidRPr="00532C27">
        <w:rPr>
          <w:i/>
          <w:iCs/>
          <w:sz w:val="28"/>
          <w:szCs w:val="28"/>
          <w:lang w:val="ru-RU"/>
        </w:rPr>
        <w:tab/>
      </w:r>
      <w:r w:rsidRPr="00532C27">
        <w:rPr>
          <w:sz w:val="28"/>
          <w:szCs w:val="28"/>
          <w:lang w:val="ru-RU"/>
        </w:rPr>
        <w:t>Тема.</w:t>
      </w:r>
      <w:r w:rsidRPr="00532C27">
        <w:rPr>
          <w:b/>
          <w:sz w:val="28"/>
          <w:szCs w:val="28"/>
          <w:lang w:val="ru-RU"/>
        </w:rPr>
        <w:t xml:space="preserve"> Цвет - элемент композиционного творчества. Свободные формы: линии и</w:t>
      </w:r>
      <w:r w:rsidR="00ED2345">
        <w:rPr>
          <w:b/>
          <w:sz w:val="28"/>
          <w:szCs w:val="28"/>
          <w:lang w:val="ru-RU"/>
        </w:rPr>
        <w:t xml:space="preserve"> </w:t>
      </w:r>
      <w:r w:rsidRPr="00532C27">
        <w:rPr>
          <w:b/>
          <w:sz w:val="28"/>
          <w:szCs w:val="28"/>
          <w:lang w:val="ru-RU"/>
        </w:rPr>
        <w:t>пятна.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532C27">
        <w:rPr>
          <w:sz w:val="28"/>
          <w:szCs w:val="28"/>
          <w:lang w:val="ru-RU"/>
        </w:rPr>
        <w:softHyphen/>
        <w:t>ность линии и пятна, интонационность и многоплановость.</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7E211F">
        <w:rPr>
          <w:sz w:val="28"/>
          <w:szCs w:val="28"/>
          <w:lang w:val="ru-RU"/>
        </w:rPr>
        <w:t>Тема.</w:t>
      </w:r>
      <w:r w:rsidRPr="007E211F">
        <w:rPr>
          <w:b/>
          <w:sz w:val="28"/>
          <w:szCs w:val="28"/>
          <w:lang w:val="ru-RU"/>
        </w:rPr>
        <w:t xml:space="preserve"> Буква - строка - текст. </w:t>
      </w:r>
      <w:r w:rsidRPr="00532C27">
        <w:rPr>
          <w:b/>
          <w:sz w:val="28"/>
          <w:szCs w:val="28"/>
          <w:lang w:val="ru-RU"/>
        </w:rPr>
        <w:t>Искусство шрифта.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532C27">
        <w:rPr>
          <w:sz w:val="28"/>
          <w:szCs w:val="28"/>
          <w:lang w:val="ru-RU"/>
        </w:rPr>
        <w:softHyphen/>
        <w:t>графской строки как элементов плоскостной композиции.</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Когда текст и изображение вместе. Композиционные основы макетирования в графическом дизайне.</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Синтез слова и изображения в искусстве плаката, монтаж</w:t>
      </w:r>
      <w:r w:rsidRPr="00532C27">
        <w:rPr>
          <w:sz w:val="28"/>
          <w:szCs w:val="28"/>
          <w:lang w:val="ru-RU"/>
        </w:rPr>
        <w:softHyphen/>
        <w:t>ность их соединения, образно-информационная цельность. Стили</w:t>
      </w:r>
      <w:r w:rsidRPr="00532C27">
        <w:rPr>
          <w:sz w:val="28"/>
          <w:szCs w:val="28"/>
          <w:lang w:val="ru-RU"/>
        </w:rPr>
        <w:softHyphen/>
        <w:t>стика изображения и способы их композиционного расположения в пространстве плаката и поздравительной открытки.</w:t>
      </w:r>
    </w:p>
    <w:p w:rsidR="00532C27" w:rsidRPr="00532C27" w:rsidRDefault="00532C27" w:rsidP="00996555">
      <w:pPr>
        <w:widowControl w:val="0"/>
        <w:tabs>
          <w:tab w:val="left" w:pos="336"/>
        </w:tabs>
        <w:autoSpaceDE w:val="0"/>
        <w:autoSpaceDN w:val="0"/>
        <w:adjustRightInd w:val="0"/>
        <w:spacing w:after="0" w:line="240" w:lineRule="auto"/>
        <w:ind w:left="142" w:right="282"/>
        <w:jc w:val="both"/>
        <w:rPr>
          <w:b/>
          <w:sz w:val="28"/>
          <w:szCs w:val="28"/>
          <w:lang w:val="ru-RU"/>
        </w:rPr>
      </w:pPr>
      <w:r w:rsidRPr="00532C27">
        <w:rPr>
          <w:i/>
          <w:iCs/>
          <w:sz w:val="28"/>
          <w:szCs w:val="28"/>
          <w:lang w:val="ru-RU"/>
        </w:rPr>
        <w:tab/>
      </w:r>
      <w:r w:rsidRPr="00532C27">
        <w:rPr>
          <w:sz w:val="28"/>
          <w:szCs w:val="28"/>
          <w:lang w:val="ru-RU"/>
        </w:rPr>
        <w:t>Тема.</w:t>
      </w:r>
      <w:r w:rsidRPr="00532C27">
        <w:rPr>
          <w:b/>
          <w:sz w:val="28"/>
          <w:szCs w:val="28"/>
          <w:lang w:val="ru-RU"/>
        </w:rPr>
        <w:t xml:space="preserve"> В бескрайнем мире книг и журналов. Многообразие форм графического дизайна.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Многообразие видов полиграфического дизайна: от визитки до книги. Соединение текста и изображения. Элементы, составляю</w:t>
      </w:r>
      <w:r w:rsidRPr="00532C27">
        <w:rPr>
          <w:sz w:val="28"/>
          <w:szCs w:val="28"/>
          <w:lang w:val="ru-RU"/>
        </w:rPr>
        <w:softHyphen/>
        <w:t xml:space="preserve">щие конструкцию и </w:t>
      </w:r>
      <w:r w:rsidRPr="00532C27">
        <w:rPr>
          <w:sz w:val="28"/>
          <w:szCs w:val="28"/>
          <w:lang w:val="ru-RU"/>
        </w:rPr>
        <w:lastRenderedPageBreak/>
        <w:t>художественное оформление книги, журнала.</w:t>
      </w:r>
    </w:p>
    <w:p w:rsidR="00532C27" w:rsidRPr="00532C27" w:rsidRDefault="00532C27" w:rsidP="00996555">
      <w:pPr>
        <w:widowControl w:val="0"/>
        <w:tabs>
          <w:tab w:val="left" w:pos="0"/>
        </w:tabs>
        <w:autoSpaceDE w:val="0"/>
        <w:autoSpaceDN w:val="0"/>
        <w:adjustRightInd w:val="0"/>
        <w:spacing w:after="0" w:line="240" w:lineRule="auto"/>
        <w:ind w:left="142" w:right="282"/>
        <w:jc w:val="both"/>
        <w:rPr>
          <w:sz w:val="28"/>
          <w:szCs w:val="28"/>
          <w:lang w:val="ru-RU"/>
        </w:rPr>
      </w:pPr>
      <w:r w:rsidRPr="00532C27">
        <w:rPr>
          <w:sz w:val="28"/>
          <w:szCs w:val="28"/>
          <w:lang w:val="ru-RU"/>
        </w:rPr>
        <w:t>Коллажная композиция: образность и технология. Художественно – творческое задание</w:t>
      </w:r>
    </w:p>
    <w:p w:rsidR="00532C27" w:rsidRPr="00532C27" w:rsidRDefault="00D43B6A" w:rsidP="00996555">
      <w:pPr>
        <w:widowControl w:val="0"/>
        <w:autoSpaceDE w:val="0"/>
        <w:autoSpaceDN w:val="0"/>
        <w:adjustRightInd w:val="0"/>
        <w:spacing w:after="0" w:line="240" w:lineRule="auto"/>
        <w:ind w:left="142" w:right="282"/>
        <w:jc w:val="both"/>
        <w:rPr>
          <w:b/>
          <w:sz w:val="28"/>
          <w:szCs w:val="28"/>
          <w:lang w:val="ru-RU"/>
        </w:rPr>
      </w:pPr>
      <w:r>
        <w:rPr>
          <w:b/>
          <w:sz w:val="28"/>
          <w:szCs w:val="28"/>
          <w:lang w:val="ru-RU"/>
        </w:rPr>
        <w:t>В мире вещей и зданий. Художественный язык конструктивных искусств.</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7E211F">
        <w:rPr>
          <w:sz w:val="28"/>
          <w:szCs w:val="28"/>
          <w:lang w:val="ru-RU"/>
        </w:rPr>
        <w:t>Тема.</w:t>
      </w:r>
      <w:r w:rsidRPr="007E211F">
        <w:rPr>
          <w:b/>
          <w:sz w:val="28"/>
          <w:szCs w:val="28"/>
          <w:lang w:val="ru-RU"/>
        </w:rPr>
        <w:t xml:space="preserve"> Объект и пространство. </w:t>
      </w:r>
      <w:r w:rsidRPr="00532C27">
        <w:rPr>
          <w:b/>
          <w:sz w:val="28"/>
          <w:szCs w:val="28"/>
          <w:lang w:val="ru-RU"/>
        </w:rPr>
        <w:t>От плоскостного изображения к объемному макету.</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Композиция плоскостная и пространственная. Прочтение пло</w:t>
      </w:r>
      <w:r w:rsidRPr="00532C27">
        <w:rPr>
          <w:sz w:val="28"/>
          <w:szCs w:val="28"/>
          <w:lang w:val="ru-RU"/>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532C27">
        <w:rPr>
          <w:sz w:val="28"/>
          <w:szCs w:val="28"/>
          <w:lang w:val="ru-RU"/>
        </w:rPr>
        <w:softHyphen/>
        <w:t>костного изображения объемов, когда точка - вертикаль, круг</w:t>
      </w:r>
      <w:r w:rsidRPr="00532C27">
        <w:rPr>
          <w:sz w:val="28"/>
          <w:szCs w:val="28"/>
          <w:lang w:val="ru-RU"/>
        </w:rPr>
        <w:softHyphen/>
        <w:t xml:space="preserve"> цилиндр или шар, кольцо - цилиндр и т. д. Формирование пони</w:t>
      </w:r>
      <w:r w:rsidRPr="00532C27">
        <w:rPr>
          <w:sz w:val="28"/>
          <w:szCs w:val="28"/>
          <w:lang w:val="ru-RU"/>
        </w:rPr>
        <w:softHyphen/>
        <w:t>мания учащихся проекционной природы чертежа.</w:t>
      </w:r>
    </w:p>
    <w:p w:rsidR="00532C27" w:rsidRPr="00532C27" w:rsidRDefault="00532C27" w:rsidP="00996555">
      <w:pPr>
        <w:widowControl w:val="0"/>
        <w:tabs>
          <w:tab w:val="left" w:pos="504"/>
        </w:tabs>
        <w:autoSpaceDE w:val="0"/>
        <w:autoSpaceDN w:val="0"/>
        <w:adjustRightInd w:val="0"/>
        <w:spacing w:after="0" w:line="240" w:lineRule="auto"/>
        <w:ind w:left="142" w:right="282"/>
        <w:jc w:val="both"/>
        <w:rPr>
          <w:b/>
          <w:sz w:val="28"/>
          <w:szCs w:val="28"/>
          <w:lang w:val="ru-RU"/>
        </w:rPr>
      </w:pPr>
      <w:r w:rsidRPr="00532C27">
        <w:rPr>
          <w:sz w:val="28"/>
          <w:szCs w:val="28"/>
          <w:lang w:val="ru-RU"/>
        </w:rPr>
        <w:t xml:space="preserve">Тема. </w:t>
      </w:r>
      <w:r w:rsidRPr="00532C27">
        <w:rPr>
          <w:b/>
          <w:sz w:val="28"/>
          <w:szCs w:val="28"/>
          <w:lang w:val="ru-RU"/>
        </w:rPr>
        <w:t>Взаимосвязь объектов в архитектурном макете.</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532C27">
        <w:rPr>
          <w:sz w:val="28"/>
          <w:szCs w:val="28"/>
          <w:lang w:val="ru-RU"/>
        </w:rPr>
        <w:softHyphen/>
        <w:t>гательные соединительные элементы в пространственной компо</w:t>
      </w:r>
      <w:r w:rsidRPr="00532C27">
        <w:rPr>
          <w:sz w:val="28"/>
          <w:szCs w:val="28"/>
          <w:lang w:val="ru-RU"/>
        </w:rPr>
        <w:softHyphen/>
        <w:t>зиции. Понятие рельефа местности и способы его обозначения на макете. Дизайн проекта: введение монохромного цвета.</w:t>
      </w:r>
    </w:p>
    <w:p w:rsidR="00532C27" w:rsidRPr="00532C27" w:rsidRDefault="00532C27" w:rsidP="00996555">
      <w:pPr>
        <w:widowControl w:val="0"/>
        <w:autoSpaceDE w:val="0"/>
        <w:autoSpaceDN w:val="0"/>
        <w:adjustRightInd w:val="0"/>
        <w:spacing w:after="0" w:line="240" w:lineRule="auto"/>
        <w:ind w:left="142" w:right="282"/>
        <w:jc w:val="both"/>
        <w:rPr>
          <w:b/>
          <w:bCs/>
          <w:sz w:val="28"/>
          <w:szCs w:val="28"/>
          <w:lang w:val="ru-RU"/>
        </w:rPr>
      </w:pPr>
      <w:r w:rsidRPr="00532C27">
        <w:rPr>
          <w:sz w:val="28"/>
          <w:szCs w:val="28"/>
          <w:lang w:val="ru-RU"/>
        </w:rPr>
        <w:t>Тема.</w:t>
      </w:r>
      <w:r w:rsidRPr="00532C27">
        <w:rPr>
          <w:b/>
          <w:sz w:val="28"/>
          <w:szCs w:val="28"/>
          <w:lang w:val="ru-RU"/>
        </w:rPr>
        <w:t xml:space="preserve"> Конструкция</w:t>
      </w:r>
      <w:r w:rsidRPr="00532C27">
        <w:rPr>
          <w:b/>
          <w:bCs/>
          <w:sz w:val="28"/>
          <w:szCs w:val="28"/>
          <w:lang w:val="ru-RU"/>
        </w:rPr>
        <w:t>: часть и целое. Здание как сочетание различных объемных форм. Понятие модуля.</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532C27">
        <w:rPr>
          <w:sz w:val="28"/>
          <w:szCs w:val="28"/>
          <w:lang w:val="ru-RU"/>
        </w:rPr>
        <w:softHyphen/>
        <w:t>образности конструкции. Модуль как основа эстетической цель</w:t>
      </w:r>
      <w:r w:rsidRPr="00532C27">
        <w:rPr>
          <w:sz w:val="28"/>
          <w:szCs w:val="28"/>
          <w:lang w:val="ru-RU"/>
        </w:rPr>
        <w:softHyphen/>
        <w:t>ности постройки и домостроительной индустрии.</w:t>
      </w:r>
    </w:p>
    <w:p w:rsidR="00532C27" w:rsidRPr="00532C27" w:rsidRDefault="00532C27" w:rsidP="00996555">
      <w:pPr>
        <w:widowControl w:val="0"/>
        <w:tabs>
          <w:tab w:val="right" w:pos="6057"/>
        </w:tabs>
        <w:autoSpaceDE w:val="0"/>
        <w:autoSpaceDN w:val="0"/>
        <w:adjustRightInd w:val="0"/>
        <w:spacing w:after="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Важнейшие архитектурные элементы здания.</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Рассмотрение различных типов зданий, выявление горизон</w:t>
      </w:r>
      <w:r w:rsidRPr="00532C27">
        <w:rPr>
          <w:sz w:val="28"/>
          <w:szCs w:val="28"/>
          <w:lang w:val="ru-RU"/>
        </w:rPr>
        <w:softHyphen/>
        <w:t>тальных, вертикальных, наклонных элементов, входящих в их структуру. Возникновение и историческое развитие главных архи</w:t>
      </w:r>
      <w:r w:rsidRPr="00532C27">
        <w:rPr>
          <w:sz w:val="28"/>
          <w:szCs w:val="28"/>
          <w:lang w:val="ru-RU"/>
        </w:rPr>
        <w:softHyphen/>
        <w:t>тектурных элементов здания (перекрытия, стены, окна, двери, крыша, а также арки, купола, своды, колонны и др.). Использо</w:t>
      </w:r>
      <w:r w:rsidRPr="00532C27">
        <w:rPr>
          <w:sz w:val="28"/>
          <w:szCs w:val="28"/>
          <w:lang w:val="ru-RU"/>
        </w:rPr>
        <w:softHyphen/>
        <w:t>вание элементов здания в макете проектируемого объекта.</w:t>
      </w:r>
    </w:p>
    <w:p w:rsidR="00532C27" w:rsidRPr="00532C27" w:rsidRDefault="00532C27" w:rsidP="00996555">
      <w:pPr>
        <w:widowControl w:val="0"/>
        <w:tabs>
          <w:tab w:val="left" w:pos="0"/>
        </w:tabs>
        <w:autoSpaceDE w:val="0"/>
        <w:autoSpaceDN w:val="0"/>
        <w:adjustRightInd w:val="0"/>
        <w:spacing w:after="0" w:line="240" w:lineRule="auto"/>
        <w:ind w:left="142" w:right="282"/>
        <w:jc w:val="both"/>
        <w:rPr>
          <w:b/>
          <w:bCs/>
          <w:sz w:val="28"/>
          <w:szCs w:val="28"/>
          <w:lang w:val="ru-RU"/>
        </w:rPr>
      </w:pPr>
      <w:r w:rsidRPr="00532C27">
        <w:rPr>
          <w:sz w:val="28"/>
          <w:szCs w:val="28"/>
          <w:lang w:val="ru-RU"/>
        </w:rPr>
        <w:t>Тема.</w:t>
      </w:r>
      <w:r w:rsidRPr="00532C27">
        <w:rPr>
          <w:b/>
          <w:bCs/>
          <w:sz w:val="28"/>
          <w:szCs w:val="28"/>
          <w:lang w:val="ru-RU"/>
        </w:rPr>
        <w:t xml:space="preserve"> Красота и целесообразность. Вещь как сочетание объемов и материальный образ времени.</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Многообразие мира вещей. Внешний облик вещи. Выявление сочетающихся объемов. Функция вещи и целесообразность соче</w:t>
      </w:r>
      <w:r w:rsidRPr="00532C27">
        <w:rPr>
          <w:sz w:val="28"/>
          <w:szCs w:val="28"/>
          <w:lang w:val="ru-RU"/>
        </w:rPr>
        <w:softHyphen/>
        <w:t>таний объемов.</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Дизайн вещи как искусство и социальное проектирование. Вещь как образ действительности и времени. Сочетание образно</w:t>
      </w:r>
      <w:r w:rsidRPr="00532C27">
        <w:rPr>
          <w:sz w:val="28"/>
          <w:szCs w:val="28"/>
          <w:lang w:val="ru-RU"/>
        </w:rPr>
        <w:softHyphen/>
        <w:t>го и рационального. Красота - наиболее полное выявление функ</w:t>
      </w:r>
      <w:r w:rsidRPr="00532C27">
        <w:rPr>
          <w:sz w:val="28"/>
          <w:szCs w:val="28"/>
          <w:lang w:val="ru-RU"/>
        </w:rPr>
        <w:softHyphen/>
        <w:t>ции вещи.</w:t>
      </w:r>
    </w:p>
    <w:p w:rsidR="00532C27" w:rsidRPr="00532C27" w:rsidRDefault="00532C27" w:rsidP="00996555">
      <w:pPr>
        <w:widowControl w:val="0"/>
        <w:autoSpaceDE w:val="0"/>
        <w:autoSpaceDN w:val="0"/>
        <w:adjustRightInd w:val="0"/>
        <w:spacing w:after="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Форма и материал.</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 xml:space="preserve">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w:t>
      </w:r>
      <w:r w:rsidRPr="00532C27">
        <w:rPr>
          <w:sz w:val="28"/>
          <w:szCs w:val="28"/>
          <w:lang w:val="ru-RU"/>
        </w:rPr>
        <w:lastRenderedPageBreak/>
        <w:t>(например, бытовая аудиотехника - от деревянных корпусов к пластиковым обтекаемым формам и т. д.).</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 xml:space="preserve">Тема. </w:t>
      </w:r>
      <w:r w:rsidRPr="00532C27">
        <w:rPr>
          <w:b/>
          <w:bCs/>
          <w:sz w:val="28"/>
          <w:szCs w:val="28"/>
          <w:lang w:val="ru-RU"/>
        </w:rPr>
        <w:t xml:space="preserve">Цвет в архитектуре и дизайне. Роль цвета в формотворчестве. </w:t>
      </w:r>
      <w:r w:rsidRPr="00532C27">
        <w:rPr>
          <w:sz w:val="28"/>
          <w:szCs w:val="28"/>
          <w:lang w:val="ru-RU"/>
        </w:rPr>
        <w:t>Эмоциональное и формообразующее значение цвета в дизай</w:t>
      </w:r>
      <w:r w:rsidRPr="00532C27">
        <w:rPr>
          <w:sz w:val="28"/>
          <w:szCs w:val="28"/>
          <w:lang w:val="ru-RU"/>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532C27">
        <w:rPr>
          <w:sz w:val="28"/>
          <w:szCs w:val="28"/>
          <w:lang w:val="ru-RU"/>
        </w:rPr>
        <w:softHyphen/>
        <w:t>обладание локального цвета в дизайне и архитектуре. Психологи</w:t>
      </w:r>
      <w:r w:rsidRPr="00532C27">
        <w:rPr>
          <w:sz w:val="28"/>
          <w:szCs w:val="28"/>
          <w:lang w:val="ru-RU"/>
        </w:rPr>
        <w:softHyphen/>
        <w:t>ческое воздействие цвета. Влияние на восприятие цвета: его на</w:t>
      </w:r>
      <w:r w:rsidRPr="00532C27">
        <w:rPr>
          <w:sz w:val="28"/>
          <w:szCs w:val="28"/>
          <w:lang w:val="ru-RU"/>
        </w:rPr>
        <w:softHyphen/>
        <w:t>хождение в пространстве архитектурно-дизайнерского объекта, формы цветового пятна, а также мягкого или резкого его очерта</w:t>
      </w:r>
      <w:r w:rsidRPr="00532C27">
        <w:rPr>
          <w:sz w:val="28"/>
          <w:szCs w:val="28"/>
          <w:lang w:val="ru-RU"/>
        </w:rPr>
        <w:softHyphen/>
        <w:t>ния, яркости цвета. Специфика влияния различных цветов спект</w:t>
      </w:r>
      <w:r w:rsidRPr="00532C27">
        <w:rPr>
          <w:sz w:val="28"/>
          <w:szCs w:val="28"/>
          <w:lang w:val="ru-RU"/>
        </w:rPr>
        <w:softHyphen/>
        <w:t>ра и их тональностей. Фактура цветового покрытия</w:t>
      </w:r>
    </w:p>
    <w:p w:rsidR="00532C27" w:rsidRPr="00532C27" w:rsidRDefault="00D43B6A" w:rsidP="00996555">
      <w:pPr>
        <w:widowControl w:val="0"/>
        <w:autoSpaceDE w:val="0"/>
        <w:autoSpaceDN w:val="0"/>
        <w:adjustRightInd w:val="0"/>
        <w:spacing w:after="0" w:line="240" w:lineRule="auto"/>
        <w:ind w:left="142" w:right="282"/>
        <w:jc w:val="center"/>
        <w:rPr>
          <w:b/>
          <w:sz w:val="28"/>
          <w:szCs w:val="28"/>
          <w:lang w:val="ru-RU"/>
        </w:rPr>
      </w:pPr>
      <w:r>
        <w:rPr>
          <w:b/>
          <w:sz w:val="28"/>
          <w:szCs w:val="28"/>
          <w:lang w:val="ru-RU"/>
        </w:rPr>
        <w:t>Город и человек. Социальное значение дизайна и архитектуры как среды жизни человека.</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Город сквозь времена и страны. Образы материальной культуры прошлого.</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Образ и стиль. Смена стилей как отражение эволюции образа жизни, сознания людей и развития производственных возможнос</w:t>
      </w:r>
      <w:r w:rsidRPr="00532C27">
        <w:rPr>
          <w:sz w:val="28"/>
          <w:szCs w:val="28"/>
          <w:lang w:val="ru-RU"/>
        </w:rPr>
        <w:softHyphen/>
        <w:t>тей. Художественно-аналитический обзор развития образно-стиле</w:t>
      </w:r>
      <w:r w:rsidRPr="00532C27">
        <w:rPr>
          <w:sz w:val="28"/>
          <w:szCs w:val="28"/>
          <w:lang w:val="ru-RU"/>
        </w:rPr>
        <w:softHyphen/>
        <w:t>вого языка архитектуры как этапов духовной, художественной и материальной культуры разных народов и эпох. Архитектура на</w:t>
      </w:r>
      <w:r w:rsidRPr="00532C27">
        <w:rPr>
          <w:sz w:val="28"/>
          <w:szCs w:val="28"/>
          <w:lang w:val="ru-RU"/>
        </w:rPr>
        <w:softHyphen/>
        <w:t>родного жилища. Храмовая архитектура. Частный дом.</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 xml:space="preserve"> Тема.</w:t>
      </w:r>
      <w:r w:rsidRPr="00532C27">
        <w:rPr>
          <w:b/>
          <w:sz w:val="28"/>
          <w:szCs w:val="28"/>
          <w:lang w:val="ru-RU"/>
        </w:rPr>
        <w:t xml:space="preserve"> Город сегодня и завтра. Пути развития современной архитектуры и дизайна.</w:t>
      </w:r>
      <w:r w:rsidRPr="00532C27">
        <w:rPr>
          <w:sz w:val="28"/>
          <w:szCs w:val="28"/>
          <w:lang w:val="ru-RU"/>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532C27" w:rsidRPr="00532C27" w:rsidRDefault="00532C27" w:rsidP="00996555">
      <w:pPr>
        <w:widowControl w:val="0"/>
        <w:autoSpaceDE w:val="0"/>
        <w:autoSpaceDN w:val="0"/>
        <w:adjustRightInd w:val="0"/>
        <w:spacing w:after="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 xml:space="preserve">Живое пространство города. Город, микрорайон, улица. </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Исторические формы планировки городской среды и их связь с образом жизни людей. Различные композиционные виды плани</w:t>
      </w:r>
      <w:r w:rsidRPr="00532C27">
        <w:rPr>
          <w:sz w:val="28"/>
          <w:szCs w:val="28"/>
          <w:lang w:val="ru-RU"/>
        </w:rPr>
        <w:softHyphen/>
        <w:t>ровки города: замкнутая, радиальная, кольцевая, свободно-разомк</w:t>
      </w:r>
      <w:r w:rsidRPr="00532C27">
        <w:rPr>
          <w:sz w:val="28"/>
          <w:szCs w:val="28"/>
          <w:lang w:val="ru-RU"/>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532C27" w:rsidRPr="00532C27" w:rsidRDefault="00532C27" w:rsidP="00996555">
      <w:pPr>
        <w:widowControl w:val="0"/>
        <w:tabs>
          <w:tab w:val="left" w:pos="340"/>
        </w:tabs>
        <w:autoSpaceDE w:val="0"/>
        <w:autoSpaceDN w:val="0"/>
        <w:adjustRightInd w:val="0"/>
        <w:spacing w:after="0" w:line="240" w:lineRule="auto"/>
        <w:ind w:left="142" w:right="282"/>
        <w:jc w:val="both"/>
        <w:rPr>
          <w:sz w:val="28"/>
          <w:szCs w:val="28"/>
          <w:lang w:val="ru-RU"/>
        </w:rPr>
      </w:pPr>
      <w:r w:rsidRPr="00532C27">
        <w:rPr>
          <w:i/>
          <w:iCs/>
          <w:sz w:val="28"/>
          <w:szCs w:val="28"/>
          <w:lang w:val="ru-RU"/>
        </w:rPr>
        <w:tab/>
      </w:r>
      <w:r w:rsidRPr="00532C27">
        <w:rPr>
          <w:sz w:val="28"/>
          <w:szCs w:val="28"/>
          <w:lang w:val="ru-RU"/>
        </w:rPr>
        <w:t>Тема.</w:t>
      </w:r>
      <w:r w:rsidRPr="00532C27">
        <w:rPr>
          <w:b/>
          <w:sz w:val="28"/>
          <w:szCs w:val="28"/>
          <w:lang w:val="ru-RU"/>
        </w:rPr>
        <w:t xml:space="preserve"> Вещь в городе и дома. Городской дизайн.</w:t>
      </w:r>
      <w:r w:rsidRPr="00532C27">
        <w:rPr>
          <w:sz w:val="28"/>
          <w:szCs w:val="28"/>
          <w:lang w:val="ru-RU"/>
        </w:rPr>
        <w:t xml:space="preserve"> Неповторимость старинных кварталов и кварталы жилья. Роль малой архитектуры и архитектурного дизайна в эстетизации и ин</w:t>
      </w:r>
      <w:r w:rsidRPr="00532C27">
        <w:rPr>
          <w:sz w:val="28"/>
          <w:szCs w:val="28"/>
          <w:lang w:val="ru-RU"/>
        </w:rPr>
        <w:softHyphen/>
        <w:t>дивидуализации городской среды, в установке связи между чело</w:t>
      </w:r>
      <w:r w:rsidRPr="00532C27">
        <w:rPr>
          <w:sz w:val="28"/>
          <w:szCs w:val="28"/>
          <w:lang w:val="ru-RU"/>
        </w:rPr>
        <w:softHyphen/>
        <w:t>веком и архитектурой. Создание информативного комфорта город</w:t>
      </w:r>
      <w:r w:rsidRPr="00532C27">
        <w:rPr>
          <w:sz w:val="28"/>
          <w:szCs w:val="28"/>
          <w:lang w:val="ru-RU"/>
        </w:rPr>
        <w:softHyphen/>
        <w:t>ской среды: устройство пешеходных зон в городах, установка городской мебели (скамьи, «диваны» и пр.), киосков, информаци</w:t>
      </w:r>
      <w:r w:rsidRPr="00532C27">
        <w:rPr>
          <w:sz w:val="28"/>
          <w:szCs w:val="28"/>
          <w:lang w:val="ru-RU"/>
        </w:rPr>
        <w:softHyphen/>
        <w:t>онных блоков, блоков локального озеленения и т. д.</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lastRenderedPageBreak/>
        <w:t>Тема.</w:t>
      </w:r>
      <w:r w:rsidRPr="00532C27">
        <w:rPr>
          <w:b/>
          <w:sz w:val="28"/>
          <w:szCs w:val="28"/>
          <w:lang w:val="ru-RU"/>
        </w:rPr>
        <w:t xml:space="preserve"> Интерьер и вещь в доме. Дизайн - пространственно-вещной среды интерьера.</w:t>
      </w:r>
    </w:p>
    <w:p w:rsidR="00532C27" w:rsidRPr="00532C27" w:rsidRDefault="00532C27" w:rsidP="00996555">
      <w:pPr>
        <w:widowControl w:val="0"/>
        <w:tabs>
          <w:tab w:val="left" w:pos="350"/>
        </w:tabs>
        <w:autoSpaceDE w:val="0"/>
        <w:autoSpaceDN w:val="0"/>
        <w:adjustRightInd w:val="0"/>
        <w:spacing w:after="0" w:line="240" w:lineRule="auto"/>
        <w:ind w:left="142" w:right="282"/>
        <w:jc w:val="both"/>
        <w:rPr>
          <w:sz w:val="28"/>
          <w:szCs w:val="28"/>
          <w:lang w:val="ru-RU"/>
        </w:rPr>
      </w:pPr>
      <w:r w:rsidRPr="00532C27">
        <w:rPr>
          <w:sz w:val="28"/>
          <w:szCs w:val="28"/>
          <w:lang w:val="ru-RU"/>
        </w:rPr>
        <w:tab/>
        <w:t>Архитектурный «остов» интерьера. Историчность и социаль</w:t>
      </w:r>
      <w:r w:rsidRPr="00532C27">
        <w:rPr>
          <w:sz w:val="28"/>
          <w:szCs w:val="28"/>
          <w:lang w:val="ru-RU"/>
        </w:rPr>
        <w:softHyphen/>
        <w:t>ность интерьера. Отделочные материалы, введение фактуры и цвета в интерь</w:t>
      </w:r>
      <w:r w:rsidRPr="00532C27">
        <w:rPr>
          <w:sz w:val="28"/>
          <w:szCs w:val="28"/>
          <w:lang w:val="ru-RU"/>
        </w:rPr>
        <w:softHyphen/>
        <w:t>ер. От унификации к индивидуализации подбора вещного напол</w:t>
      </w:r>
      <w:r w:rsidRPr="00532C27">
        <w:rPr>
          <w:sz w:val="28"/>
          <w:szCs w:val="28"/>
          <w:lang w:val="ru-RU"/>
        </w:rPr>
        <w:softHyphen/>
        <w:t>нения интерьера. Мебель и архитектура: гармония и контраст. Ди</w:t>
      </w:r>
      <w:r w:rsidRPr="00532C27">
        <w:rPr>
          <w:sz w:val="28"/>
          <w:szCs w:val="28"/>
          <w:lang w:val="ru-RU"/>
        </w:rPr>
        <w:softHyphen/>
        <w:t>зайнерские детали интерьера. Зонирование интерьера. Интерьеры общественных мест (театр, кафе, вокзал, офис, школа и пр.).</w:t>
      </w:r>
    </w:p>
    <w:p w:rsidR="00532C27" w:rsidRPr="00532C27" w:rsidRDefault="00532C27" w:rsidP="00996555">
      <w:pPr>
        <w:widowControl w:val="0"/>
        <w:tabs>
          <w:tab w:val="left" w:pos="350"/>
        </w:tabs>
        <w:autoSpaceDE w:val="0"/>
        <w:autoSpaceDN w:val="0"/>
        <w:adjustRightInd w:val="0"/>
        <w:spacing w:after="0" w:line="240" w:lineRule="auto"/>
        <w:ind w:left="142" w:right="282"/>
        <w:jc w:val="both"/>
        <w:rPr>
          <w:b/>
          <w:sz w:val="28"/>
          <w:szCs w:val="28"/>
          <w:lang w:val="ru-RU"/>
        </w:rPr>
      </w:pPr>
      <w:r w:rsidRPr="00532C27">
        <w:rPr>
          <w:i/>
          <w:iCs/>
          <w:sz w:val="28"/>
          <w:szCs w:val="28"/>
          <w:lang w:val="ru-RU"/>
        </w:rPr>
        <w:tab/>
      </w:r>
      <w:r w:rsidRPr="00532C27">
        <w:rPr>
          <w:sz w:val="28"/>
          <w:szCs w:val="28"/>
          <w:lang w:val="ru-RU"/>
        </w:rPr>
        <w:t>Тема.</w:t>
      </w:r>
      <w:r w:rsidRPr="00532C27">
        <w:rPr>
          <w:b/>
          <w:sz w:val="28"/>
          <w:szCs w:val="28"/>
          <w:lang w:val="ru-RU"/>
        </w:rPr>
        <w:t xml:space="preserve"> Природа и архитектура. Организация архитектурно-ландшафтного пространства.</w:t>
      </w:r>
    </w:p>
    <w:p w:rsidR="00532C27" w:rsidRPr="00532C27" w:rsidRDefault="00532C27" w:rsidP="00996555">
      <w:pPr>
        <w:widowControl w:val="0"/>
        <w:tabs>
          <w:tab w:val="left" w:pos="350"/>
        </w:tabs>
        <w:autoSpaceDE w:val="0"/>
        <w:autoSpaceDN w:val="0"/>
        <w:adjustRightInd w:val="0"/>
        <w:spacing w:after="0" w:line="240" w:lineRule="auto"/>
        <w:ind w:left="142" w:right="282"/>
        <w:jc w:val="both"/>
        <w:rPr>
          <w:sz w:val="28"/>
          <w:szCs w:val="28"/>
          <w:lang w:val="ru-RU"/>
        </w:rPr>
      </w:pPr>
      <w:r w:rsidRPr="00532C27">
        <w:rPr>
          <w:sz w:val="28"/>
          <w:szCs w:val="28"/>
          <w:lang w:val="ru-RU"/>
        </w:rPr>
        <w:tab/>
        <w:t>Город в единстве с ландшафтно-парковой средой. Развитие пространственно-конструктивного мышления. Обучение техноло</w:t>
      </w:r>
      <w:r w:rsidRPr="00532C27">
        <w:rPr>
          <w:sz w:val="28"/>
          <w:szCs w:val="28"/>
          <w:lang w:val="ru-RU"/>
        </w:rPr>
        <w:softHyphen/>
        <w:t>гии макетирования путем введения в технику бумагопластики раз</w:t>
      </w:r>
      <w:r w:rsidRPr="00532C27">
        <w:rPr>
          <w:sz w:val="28"/>
          <w:szCs w:val="28"/>
          <w:lang w:val="ru-RU"/>
        </w:rPr>
        <w:softHyphen/>
        <w:t>личных материалов и фактур (ткань, проволока, фольга, древеси</w:t>
      </w:r>
      <w:r w:rsidRPr="00532C27">
        <w:rPr>
          <w:sz w:val="28"/>
          <w:szCs w:val="28"/>
          <w:lang w:val="ru-RU"/>
        </w:rPr>
        <w:softHyphen/>
        <w:t>на, стекло и т. д.) для создания архитектурно-ландшафтных объ</w:t>
      </w:r>
      <w:r w:rsidRPr="00532C27">
        <w:rPr>
          <w:sz w:val="28"/>
          <w:szCs w:val="28"/>
          <w:lang w:val="ru-RU"/>
        </w:rPr>
        <w:softHyphen/>
        <w:t>ектов (лес, водоем, дорога, газон и т. д.).</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Ты - архитектор. Замысел архитектурного проекта и его осуществление.</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Единство эстетического и функционального в объемно-прост</w:t>
      </w:r>
      <w:r w:rsidRPr="00532C27">
        <w:rPr>
          <w:sz w:val="28"/>
          <w:szCs w:val="28"/>
          <w:lang w:val="ru-RU"/>
        </w:rPr>
        <w:softHyphen/>
        <w:t>ранственной организации среды жизнедеятельности людей. При</w:t>
      </w:r>
      <w:r w:rsidRPr="00532C27">
        <w:rPr>
          <w:sz w:val="28"/>
          <w:szCs w:val="28"/>
          <w:lang w:val="ru-RU"/>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532C27">
        <w:rPr>
          <w:sz w:val="28"/>
          <w:szCs w:val="28"/>
          <w:lang w:val="ru-RU"/>
        </w:rPr>
        <w:softHyphen/>
        <w:t>-смысловой логики.</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Художественно- творческое задание</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Pr>
          <w:b/>
          <w:sz w:val="28"/>
          <w:szCs w:val="28"/>
          <w:lang w:val="ru-RU"/>
        </w:rPr>
        <w:t>Человек в зеркале дизайна и архитектуры. Образ человека и индивидуальное проектирование.</w:t>
      </w:r>
    </w:p>
    <w:p w:rsidR="00532C27" w:rsidRPr="00532C27" w:rsidRDefault="00532C27" w:rsidP="00996555">
      <w:pPr>
        <w:widowControl w:val="0"/>
        <w:autoSpaceDE w:val="0"/>
        <w:autoSpaceDN w:val="0"/>
        <w:adjustRightInd w:val="0"/>
        <w:spacing w:after="0" w:line="240" w:lineRule="auto"/>
        <w:ind w:left="142" w:right="282"/>
        <w:jc w:val="both"/>
        <w:rPr>
          <w:b/>
          <w:sz w:val="28"/>
          <w:szCs w:val="28"/>
          <w:lang w:val="ru-RU"/>
        </w:rPr>
      </w:pPr>
      <w:r w:rsidRPr="00532C27">
        <w:rPr>
          <w:sz w:val="28"/>
          <w:szCs w:val="28"/>
          <w:lang w:val="ru-RU"/>
        </w:rPr>
        <w:t>Тема.</w:t>
      </w:r>
      <w:r w:rsidRPr="00532C27">
        <w:rPr>
          <w:b/>
          <w:sz w:val="28"/>
          <w:szCs w:val="28"/>
          <w:lang w:val="ru-RU"/>
        </w:rPr>
        <w:t xml:space="preserve"> Мой дом - мой образ жизни. Скажи мне, как ты живешь, и я скажу, какой у тебя дом.</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Мечты и представления, учащихся о своем будущем жилище, реализующиеся в их архитектурно-дизайнерских проектах. Прин</w:t>
      </w:r>
      <w:r w:rsidRPr="00532C27">
        <w:rPr>
          <w:sz w:val="28"/>
          <w:szCs w:val="28"/>
          <w:lang w:val="ru-RU"/>
        </w:rPr>
        <w:softHyphen/>
        <w:t>ципы организации и членения пространства на различные функ</w:t>
      </w:r>
      <w:r w:rsidRPr="00532C27">
        <w:rPr>
          <w:sz w:val="28"/>
          <w:szCs w:val="28"/>
          <w:lang w:val="ru-RU"/>
        </w:rPr>
        <w:softHyphen/>
        <w:t>циональные зоны: для работы, отдыха, спорта, хозяйства, для де</w:t>
      </w:r>
      <w:r w:rsidRPr="00532C27">
        <w:rPr>
          <w:sz w:val="28"/>
          <w:szCs w:val="28"/>
          <w:lang w:val="ru-RU"/>
        </w:rPr>
        <w:softHyphen/>
        <w:t>тей и т. д. Мой дом - мой образ жизни. Учет в проекте инже</w:t>
      </w:r>
      <w:r w:rsidRPr="00532C27">
        <w:rPr>
          <w:sz w:val="28"/>
          <w:szCs w:val="28"/>
          <w:lang w:val="ru-RU"/>
        </w:rPr>
        <w:softHyphen/>
        <w:t>нерно-бытовых и санитарно-технических задач.</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Тема.</w:t>
      </w:r>
      <w:r w:rsidRPr="00532C27">
        <w:rPr>
          <w:b/>
          <w:sz w:val="28"/>
          <w:szCs w:val="28"/>
          <w:lang w:val="ru-RU"/>
        </w:rPr>
        <w:t xml:space="preserve"> Интерьер, который мы создаем.</w:t>
      </w:r>
      <w:r w:rsidRPr="00532C27">
        <w:rPr>
          <w:sz w:val="28"/>
          <w:szCs w:val="28"/>
          <w:lang w:val="ru-RU"/>
        </w:rPr>
        <w:t xml:space="preserve"> Дизайн интерьера. Роль материалов, фактур и цветовой гаммы. Стиль и эклектика. Отражение в проекте дизайна интерьера об</w:t>
      </w:r>
      <w:r w:rsidRPr="00532C27">
        <w:rPr>
          <w:sz w:val="28"/>
          <w:szCs w:val="28"/>
          <w:lang w:val="ru-RU"/>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532C27" w:rsidRPr="00532C27" w:rsidRDefault="00532C27" w:rsidP="00996555">
      <w:pPr>
        <w:widowControl w:val="0"/>
        <w:tabs>
          <w:tab w:val="left" w:pos="1204"/>
        </w:tabs>
        <w:autoSpaceDE w:val="0"/>
        <w:autoSpaceDN w:val="0"/>
        <w:adjustRightInd w:val="0"/>
        <w:spacing w:after="0" w:line="240" w:lineRule="auto"/>
        <w:ind w:left="142" w:right="282"/>
        <w:jc w:val="both"/>
        <w:rPr>
          <w:sz w:val="28"/>
          <w:szCs w:val="28"/>
          <w:lang w:val="ru-RU"/>
        </w:rPr>
      </w:pPr>
      <w:r w:rsidRPr="00532C27">
        <w:rPr>
          <w:sz w:val="28"/>
          <w:szCs w:val="28"/>
          <w:lang w:val="ru-RU"/>
        </w:rPr>
        <w:t>Тема.</w:t>
      </w:r>
      <w:r w:rsidRPr="00532C27">
        <w:rPr>
          <w:b/>
          <w:sz w:val="28"/>
          <w:szCs w:val="28"/>
          <w:lang w:val="ru-RU"/>
        </w:rPr>
        <w:t xml:space="preserve"> Пугало в огороде… или под шепот фонтанных струй.</w:t>
      </w:r>
      <w:r w:rsidRPr="00532C27">
        <w:rPr>
          <w:sz w:val="28"/>
          <w:szCs w:val="28"/>
          <w:lang w:val="ru-RU"/>
        </w:rPr>
        <w:t xml:space="preserve"> Сад (английский, французский, восточный) и традиции рус</w:t>
      </w:r>
      <w:r w:rsidRPr="00532C27">
        <w:rPr>
          <w:sz w:val="28"/>
          <w:szCs w:val="28"/>
          <w:lang w:val="ru-RU"/>
        </w:rPr>
        <w:softHyphen/>
        <w:t>ской городской и сельской усадьбы.</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Планировка сада, огорода, зонирование территории. Организа</w:t>
      </w:r>
      <w:r w:rsidRPr="00532C27">
        <w:rPr>
          <w:sz w:val="28"/>
          <w:szCs w:val="28"/>
          <w:lang w:val="ru-RU"/>
        </w:rPr>
        <w:softHyphen/>
        <w:t xml:space="preserve">ция палисадника, садовых дорожек. Малые архитектурные формы сада: беседка, бельведер, пергола, ограда и пр. Водоемы и мини пруды. Сомасштабные сочетания </w:t>
      </w:r>
      <w:r w:rsidRPr="00532C27">
        <w:rPr>
          <w:sz w:val="28"/>
          <w:szCs w:val="28"/>
          <w:lang w:val="ru-RU"/>
        </w:rPr>
        <w:lastRenderedPageBreak/>
        <w:t>растений сада. Альпийские гор</w:t>
      </w:r>
      <w:r w:rsidRPr="00532C27">
        <w:rPr>
          <w:sz w:val="28"/>
          <w:szCs w:val="28"/>
          <w:lang w:val="ru-RU"/>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532C27" w:rsidRPr="00532C27" w:rsidRDefault="00532C27" w:rsidP="00996555">
      <w:pPr>
        <w:widowControl w:val="0"/>
        <w:tabs>
          <w:tab w:val="left" w:pos="340"/>
        </w:tabs>
        <w:autoSpaceDE w:val="0"/>
        <w:autoSpaceDN w:val="0"/>
        <w:adjustRightInd w:val="0"/>
        <w:spacing w:after="0" w:line="240" w:lineRule="auto"/>
        <w:ind w:left="142" w:right="282"/>
        <w:jc w:val="both"/>
        <w:rPr>
          <w:b/>
          <w:bCs/>
          <w:sz w:val="28"/>
          <w:szCs w:val="28"/>
          <w:lang w:val="ru-RU"/>
        </w:rPr>
      </w:pPr>
      <w:r w:rsidRPr="00532C27">
        <w:rPr>
          <w:i/>
          <w:iCs/>
          <w:sz w:val="28"/>
          <w:szCs w:val="28"/>
          <w:lang w:val="ru-RU"/>
        </w:rPr>
        <w:tab/>
      </w:r>
      <w:r w:rsidRPr="00532C27">
        <w:rPr>
          <w:sz w:val="28"/>
          <w:szCs w:val="28"/>
          <w:lang w:val="ru-RU"/>
        </w:rPr>
        <w:t xml:space="preserve">Тема. </w:t>
      </w:r>
      <w:r w:rsidRPr="00532C27">
        <w:rPr>
          <w:b/>
          <w:bCs/>
          <w:sz w:val="28"/>
          <w:szCs w:val="28"/>
          <w:lang w:val="ru-RU"/>
        </w:rPr>
        <w:t>Мода, культура и ты. Композиционно-конструктивные принципы дизайна одежды.</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Соответствие материала и формы в одежде. Технология созда</w:t>
      </w:r>
      <w:r w:rsidRPr="00532C27">
        <w:rPr>
          <w:sz w:val="28"/>
          <w:szCs w:val="28"/>
          <w:lang w:val="ru-RU"/>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532C27" w:rsidRPr="00532C27" w:rsidRDefault="00532C27" w:rsidP="00996555">
      <w:pPr>
        <w:widowControl w:val="0"/>
        <w:tabs>
          <w:tab w:val="left" w:pos="340"/>
        </w:tabs>
        <w:autoSpaceDE w:val="0"/>
        <w:autoSpaceDN w:val="0"/>
        <w:adjustRightInd w:val="0"/>
        <w:spacing w:after="0" w:line="240" w:lineRule="auto"/>
        <w:ind w:left="142" w:right="282"/>
        <w:jc w:val="both"/>
        <w:rPr>
          <w:b/>
          <w:bCs/>
          <w:sz w:val="28"/>
          <w:szCs w:val="28"/>
          <w:lang w:val="ru-RU"/>
        </w:rPr>
      </w:pPr>
      <w:r w:rsidRPr="00532C27">
        <w:rPr>
          <w:i/>
          <w:iCs/>
          <w:sz w:val="28"/>
          <w:szCs w:val="28"/>
          <w:lang w:val="ru-RU"/>
        </w:rPr>
        <w:tab/>
      </w:r>
      <w:r w:rsidRPr="00532C27">
        <w:rPr>
          <w:sz w:val="28"/>
          <w:szCs w:val="28"/>
          <w:lang w:val="ru-RU"/>
        </w:rPr>
        <w:t xml:space="preserve">Тема. </w:t>
      </w:r>
      <w:r w:rsidRPr="00532C27">
        <w:rPr>
          <w:b/>
          <w:sz w:val="28"/>
          <w:szCs w:val="28"/>
          <w:lang w:val="ru-RU"/>
        </w:rPr>
        <w:t>Встречают по одежке.</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О психологии индивидуального и массового. Мода - бизнес и манипулирование массовым сознанием. Возраст и мода. Молодеж</w:t>
      </w:r>
      <w:r w:rsidRPr="00532C27">
        <w:rPr>
          <w:sz w:val="28"/>
          <w:szCs w:val="28"/>
          <w:lang w:val="ru-RU"/>
        </w:rPr>
        <w:softHyphen/>
        <w:t>ная субкультура и подростковая мода. «Быть или казаться»? Самоутверждение и знаковость в моде. Философия «стаи» и ее вы</w:t>
      </w:r>
      <w:r w:rsidRPr="00532C27">
        <w:rPr>
          <w:sz w:val="28"/>
          <w:szCs w:val="28"/>
          <w:lang w:val="ru-RU"/>
        </w:rPr>
        <w:softHyphen/>
        <w:t>ражение в одежде. Стереотип и кич.</w:t>
      </w:r>
    </w:p>
    <w:p w:rsidR="00532C27" w:rsidRPr="00532C27" w:rsidRDefault="00532C27" w:rsidP="00996555">
      <w:pPr>
        <w:widowControl w:val="0"/>
        <w:autoSpaceDE w:val="0"/>
        <w:autoSpaceDN w:val="0"/>
        <w:adjustRightInd w:val="0"/>
        <w:spacing w:after="0" w:line="240" w:lineRule="auto"/>
        <w:ind w:left="142" w:right="282"/>
        <w:jc w:val="both"/>
        <w:rPr>
          <w:b/>
          <w:bCs/>
          <w:sz w:val="28"/>
          <w:szCs w:val="28"/>
          <w:lang w:val="ru-RU"/>
        </w:rPr>
      </w:pPr>
      <w:r w:rsidRPr="00532C27">
        <w:rPr>
          <w:sz w:val="28"/>
          <w:szCs w:val="28"/>
          <w:lang w:val="ru-RU"/>
        </w:rPr>
        <w:t xml:space="preserve">Тема. </w:t>
      </w:r>
      <w:r w:rsidRPr="00532C27">
        <w:rPr>
          <w:b/>
          <w:bCs/>
          <w:sz w:val="28"/>
          <w:szCs w:val="28"/>
          <w:lang w:val="ru-RU"/>
        </w:rPr>
        <w:t>Автопортрет на каждый день.</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Лик или личина? Искусство грима и прически. Форма лица и прическа. Макияж дневной, вечерний и карнавальный. Грим бы</w:t>
      </w:r>
      <w:r w:rsidRPr="00532C27">
        <w:rPr>
          <w:sz w:val="28"/>
          <w:szCs w:val="28"/>
          <w:lang w:val="ru-RU"/>
        </w:rPr>
        <w:softHyphen/>
        <w:t>товой и сценический. Лицо в жизни, на экране, на рисунке и на фотографии. Азбука визажистики и парикмахерского стилизма. Боди-арт и татуаж как мода.</w:t>
      </w:r>
    </w:p>
    <w:p w:rsidR="00532C27" w:rsidRPr="007E211F" w:rsidRDefault="00532C27" w:rsidP="00996555">
      <w:pPr>
        <w:widowControl w:val="0"/>
        <w:autoSpaceDE w:val="0"/>
        <w:autoSpaceDN w:val="0"/>
        <w:adjustRightInd w:val="0"/>
        <w:spacing w:after="0" w:line="240" w:lineRule="auto"/>
        <w:ind w:left="142" w:right="282"/>
        <w:jc w:val="both"/>
        <w:rPr>
          <w:b/>
          <w:bCs/>
          <w:sz w:val="28"/>
          <w:szCs w:val="28"/>
          <w:lang w:val="ru-RU"/>
        </w:rPr>
      </w:pPr>
      <w:r w:rsidRPr="00532C27">
        <w:rPr>
          <w:sz w:val="28"/>
          <w:szCs w:val="28"/>
          <w:lang w:val="ru-RU"/>
        </w:rPr>
        <w:t xml:space="preserve">  Тема. </w:t>
      </w:r>
      <w:r w:rsidRPr="00532C27">
        <w:rPr>
          <w:b/>
          <w:bCs/>
          <w:sz w:val="28"/>
          <w:szCs w:val="28"/>
          <w:lang w:val="ru-RU"/>
        </w:rPr>
        <w:t xml:space="preserve">Имидж: лик или личина? </w:t>
      </w:r>
      <w:r w:rsidRPr="007E211F">
        <w:rPr>
          <w:b/>
          <w:bCs/>
          <w:sz w:val="28"/>
          <w:szCs w:val="28"/>
          <w:lang w:val="ru-RU"/>
        </w:rPr>
        <w:t>Сфера имидж-дизайна.</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Человек как объект дизайна. Понятие имидж-дизайна как сфе</w:t>
      </w:r>
      <w:r w:rsidRPr="00532C27">
        <w:rPr>
          <w:sz w:val="28"/>
          <w:szCs w:val="28"/>
          <w:lang w:val="ru-RU"/>
        </w:rPr>
        <w:softHyphen/>
        <w:t>ры деятельности, объединяющей различные аспекты моды и ви</w:t>
      </w:r>
      <w:r w:rsidRPr="00532C27">
        <w:rPr>
          <w:sz w:val="28"/>
          <w:szCs w:val="28"/>
          <w:lang w:val="ru-RU"/>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532C27">
        <w:rPr>
          <w:sz w:val="28"/>
          <w:szCs w:val="28"/>
          <w:lang w:val="ru-RU"/>
        </w:rPr>
        <w:softHyphen/>
        <w:t>ламой, общественной деятельностью и политикой. Материализа</w:t>
      </w:r>
      <w:r w:rsidRPr="00532C27">
        <w:rPr>
          <w:sz w:val="28"/>
          <w:szCs w:val="28"/>
          <w:lang w:val="ru-RU"/>
        </w:rPr>
        <w:softHyphen/>
        <w:t xml:space="preserve">ция в имидж-дизайне психосоциальных притязаний личности на публичное моделирование желаемого облика. </w:t>
      </w:r>
    </w:p>
    <w:p w:rsidR="00532C27" w:rsidRPr="00532C27"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 xml:space="preserve">Тема. </w:t>
      </w:r>
      <w:r w:rsidRPr="00532C27">
        <w:rPr>
          <w:b/>
          <w:bCs/>
          <w:sz w:val="28"/>
          <w:szCs w:val="28"/>
          <w:lang w:val="ru-RU"/>
        </w:rPr>
        <w:t xml:space="preserve">Моделируя себя - моделируешь мир </w:t>
      </w:r>
    </w:p>
    <w:p w:rsidR="00005B02" w:rsidRPr="00996555" w:rsidRDefault="00532C27" w:rsidP="00996555">
      <w:pPr>
        <w:widowControl w:val="0"/>
        <w:autoSpaceDE w:val="0"/>
        <w:autoSpaceDN w:val="0"/>
        <w:adjustRightInd w:val="0"/>
        <w:spacing w:after="0" w:line="240" w:lineRule="auto"/>
        <w:ind w:left="142" w:right="282"/>
        <w:jc w:val="both"/>
        <w:rPr>
          <w:sz w:val="28"/>
          <w:szCs w:val="28"/>
          <w:lang w:val="ru-RU"/>
        </w:rPr>
      </w:pPr>
      <w:r w:rsidRPr="00532C27">
        <w:rPr>
          <w:sz w:val="28"/>
          <w:szCs w:val="28"/>
          <w:lang w:val="ru-RU"/>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w:t>
      </w:r>
      <w:r>
        <w:rPr>
          <w:sz w:val="28"/>
          <w:szCs w:val="28"/>
          <w:lang w:val="ru-RU"/>
        </w:rPr>
        <w:t xml:space="preserve"> </w:t>
      </w:r>
      <w:r w:rsidRPr="00532C27">
        <w:rPr>
          <w:sz w:val="28"/>
          <w:szCs w:val="28"/>
          <w:lang w:val="ru-RU"/>
        </w:rPr>
        <w:t>Заключительное занятие года, которое проводится в свободной форме на примере выставки сделанных учащимися работ. Занятие демон</w:t>
      </w:r>
      <w:r w:rsidRPr="00532C27">
        <w:rPr>
          <w:sz w:val="28"/>
          <w:szCs w:val="28"/>
          <w:lang w:val="ru-RU"/>
        </w:rPr>
        <w:softHyphen/>
        <w:t>стрирует понимание учащимися роли дизайна и архитектуры в современном обществе как важной формирующей его социокуль</w:t>
      </w:r>
      <w:r w:rsidRPr="00532C27">
        <w:rPr>
          <w:sz w:val="28"/>
          <w:szCs w:val="28"/>
          <w:lang w:val="ru-RU"/>
        </w:rPr>
        <w:softHyphen/>
        <w:t>турного облика, показывает понимание места этих искусств и их образного язык</w:t>
      </w:r>
      <w:r w:rsidR="00996555">
        <w:rPr>
          <w:sz w:val="28"/>
          <w:szCs w:val="28"/>
          <w:lang w:val="ru-RU"/>
        </w:rPr>
        <w:t>а в ряду пластических искусств.</w:t>
      </w:r>
    </w:p>
    <w:p w:rsidR="00532C27" w:rsidRPr="00532C27" w:rsidRDefault="00532C27" w:rsidP="00BC1340">
      <w:pPr>
        <w:tabs>
          <w:tab w:val="left" w:pos="915"/>
        </w:tabs>
        <w:spacing w:after="0" w:line="240" w:lineRule="auto"/>
        <w:ind w:firstLineChars="150" w:firstLine="420"/>
        <w:jc w:val="center"/>
        <w:rPr>
          <w:b/>
          <w:sz w:val="28"/>
          <w:szCs w:val="28"/>
          <w:lang w:val="ru-RU"/>
        </w:rPr>
      </w:pPr>
      <w:r w:rsidRPr="00532C27">
        <w:rPr>
          <w:b/>
          <w:sz w:val="28"/>
          <w:szCs w:val="28"/>
          <w:lang w:val="ru-RU"/>
        </w:rPr>
        <w:t>Тематическое планирование</w:t>
      </w:r>
    </w:p>
    <w:p w:rsidR="003767E1" w:rsidRPr="00532C27" w:rsidRDefault="00532C27" w:rsidP="00996555">
      <w:pPr>
        <w:tabs>
          <w:tab w:val="left" w:pos="915"/>
        </w:tabs>
        <w:spacing w:after="0" w:line="240" w:lineRule="auto"/>
        <w:ind w:firstLineChars="150" w:firstLine="420"/>
        <w:jc w:val="center"/>
        <w:rPr>
          <w:bCs/>
          <w:sz w:val="28"/>
          <w:szCs w:val="28"/>
          <w:lang w:val="ru-RU"/>
        </w:rPr>
      </w:pPr>
      <w:r>
        <w:rPr>
          <w:sz w:val="28"/>
          <w:szCs w:val="28"/>
          <w:lang w:val="ru-RU"/>
        </w:rPr>
        <w:t>5</w:t>
      </w:r>
      <w:r w:rsidR="00886602" w:rsidRPr="00532C27">
        <w:rPr>
          <w:bCs/>
          <w:sz w:val="28"/>
          <w:szCs w:val="28"/>
          <w:lang w:val="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556"/>
        <w:gridCol w:w="2233"/>
      </w:tblGrid>
      <w:tr w:rsidR="00532C27" w:rsidRPr="00BC1340" w:rsidTr="00532C27">
        <w:tc>
          <w:tcPr>
            <w:tcW w:w="782" w:type="dxa"/>
          </w:tcPr>
          <w:p w:rsidR="00532C27" w:rsidRPr="00532C27" w:rsidRDefault="00532C27" w:rsidP="00BC1340">
            <w:pPr>
              <w:spacing w:after="0" w:line="240" w:lineRule="auto"/>
              <w:jc w:val="both"/>
              <w:rPr>
                <w:bCs/>
                <w:sz w:val="28"/>
                <w:szCs w:val="28"/>
                <w:lang w:val="ru-RU"/>
              </w:rPr>
            </w:pPr>
            <w:r w:rsidRPr="00532C27">
              <w:rPr>
                <w:bCs/>
                <w:sz w:val="28"/>
                <w:szCs w:val="28"/>
                <w:lang w:val="ru-RU"/>
              </w:rPr>
              <w:t>№ п/п</w:t>
            </w:r>
          </w:p>
        </w:tc>
        <w:tc>
          <w:tcPr>
            <w:tcW w:w="6556" w:type="dxa"/>
          </w:tcPr>
          <w:p w:rsidR="00532C27" w:rsidRDefault="00532C27" w:rsidP="00BC1340">
            <w:pPr>
              <w:spacing w:after="0" w:line="240" w:lineRule="auto"/>
              <w:jc w:val="center"/>
              <w:rPr>
                <w:sz w:val="28"/>
                <w:szCs w:val="28"/>
                <w:lang w:val="ru-RU"/>
              </w:rPr>
            </w:pPr>
            <w:r w:rsidRPr="00532C27">
              <w:rPr>
                <w:sz w:val="28"/>
                <w:szCs w:val="28"/>
              </w:rPr>
              <w:t>Раздел</w:t>
            </w:r>
          </w:p>
          <w:p w:rsidR="00532C27" w:rsidRPr="00532C27" w:rsidRDefault="00532C27" w:rsidP="00BC1340">
            <w:pPr>
              <w:spacing w:after="0" w:line="240" w:lineRule="auto"/>
              <w:jc w:val="center"/>
              <w:rPr>
                <w:sz w:val="28"/>
                <w:szCs w:val="28"/>
                <w:lang w:val="ru-RU"/>
              </w:rPr>
            </w:pPr>
            <w:r>
              <w:rPr>
                <w:sz w:val="28"/>
                <w:szCs w:val="28"/>
                <w:lang w:val="ru-RU"/>
              </w:rPr>
              <w:t>(тема)</w:t>
            </w:r>
          </w:p>
        </w:tc>
        <w:tc>
          <w:tcPr>
            <w:tcW w:w="2233" w:type="dxa"/>
          </w:tcPr>
          <w:p w:rsidR="00532C27" w:rsidRPr="00532C27" w:rsidRDefault="00532C27" w:rsidP="00BC1340">
            <w:pPr>
              <w:spacing w:after="0" w:line="240" w:lineRule="auto"/>
              <w:jc w:val="both"/>
              <w:rPr>
                <w:sz w:val="28"/>
                <w:szCs w:val="28"/>
                <w:lang w:val="ru-RU"/>
              </w:rPr>
            </w:pPr>
            <w:r w:rsidRPr="00532C27">
              <w:rPr>
                <w:sz w:val="28"/>
                <w:szCs w:val="28"/>
                <w:lang w:val="ru-RU"/>
              </w:rPr>
              <w:t>Количество часов в рабочей программе</w:t>
            </w:r>
          </w:p>
        </w:tc>
      </w:tr>
      <w:tr w:rsidR="003767E1" w:rsidRPr="00BC1340" w:rsidTr="00A81E20">
        <w:tc>
          <w:tcPr>
            <w:tcW w:w="9571" w:type="dxa"/>
            <w:gridSpan w:val="3"/>
          </w:tcPr>
          <w:p w:rsidR="003767E1" w:rsidRPr="00532C27" w:rsidRDefault="003767E1" w:rsidP="00996555">
            <w:pPr>
              <w:spacing w:after="0" w:line="240" w:lineRule="auto"/>
              <w:ind w:firstLineChars="150" w:firstLine="420"/>
              <w:jc w:val="both"/>
              <w:rPr>
                <w:sz w:val="28"/>
                <w:szCs w:val="28"/>
                <w:lang w:val="ru-RU"/>
              </w:rPr>
            </w:pPr>
            <w:r w:rsidRPr="00532C27">
              <w:rPr>
                <w:sz w:val="28"/>
                <w:szCs w:val="28"/>
                <w:lang w:val="ru-RU"/>
              </w:rPr>
              <w:lastRenderedPageBreak/>
              <w:t>По программе – 35 часов, в рабочей программе – 34 часов.</w:t>
            </w:r>
          </w:p>
        </w:tc>
      </w:tr>
      <w:tr w:rsidR="00532C27" w:rsidRPr="00532C27" w:rsidTr="00532C27">
        <w:trPr>
          <w:trHeight w:val="333"/>
        </w:trPr>
        <w:tc>
          <w:tcPr>
            <w:tcW w:w="782" w:type="dxa"/>
          </w:tcPr>
          <w:p w:rsidR="00532C27" w:rsidRPr="00532C27" w:rsidRDefault="00532C27" w:rsidP="00996555">
            <w:pPr>
              <w:autoSpaceDE w:val="0"/>
              <w:autoSpaceDN w:val="0"/>
              <w:adjustRightInd w:val="0"/>
              <w:spacing w:after="0" w:line="240" w:lineRule="auto"/>
              <w:ind w:firstLineChars="150" w:firstLine="420"/>
              <w:jc w:val="both"/>
              <w:rPr>
                <w:bCs/>
                <w:sz w:val="28"/>
                <w:szCs w:val="28"/>
                <w:lang w:val="ru-RU" w:eastAsia="ru-RU"/>
              </w:rPr>
            </w:pPr>
            <w:r w:rsidRPr="00532C27">
              <w:rPr>
                <w:bCs/>
                <w:sz w:val="28"/>
                <w:szCs w:val="28"/>
                <w:lang w:val="ru-RU" w:eastAsia="ru-RU"/>
              </w:rPr>
              <w:t>1</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  Древние корни народного искусства</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8 ч </w:t>
            </w:r>
          </w:p>
        </w:tc>
      </w:tr>
      <w:tr w:rsidR="00532C27" w:rsidRPr="00532C27" w:rsidTr="00532C27">
        <w:trPr>
          <w:trHeight w:val="33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r w:rsidRPr="00532C27">
              <w:rPr>
                <w:sz w:val="28"/>
                <w:szCs w:val="28"/>
                <w:lang w:val="ru-RU"/>
              </w:rPr>
              <w:t>2</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 Связь времён в народном искусстве</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8 ч </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r w:rsidRPr="00532C27">
              <w:rPr>
                <w:sz w:val="28"/>
                <w:szCs w:val="28"/>
                <w:lang w:val="ru-RU"/>
              </w:rPr>
              <w:t>3</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Декор – человек, общество, время </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12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r w:rsidRPr="00532C27">
              <w:rPr>
                <w:sz w:val="28"/>
                <w:szCs w:val="28"/>
                <w:lang w:val="ru-RU"/>
              </w:rPr>
              <w:t>4</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Декоративное искусство  в современном мире</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lang w:val="en-US"/>
              </w:rPr>
              <w:t>6</w:t>
            </w:r>
            <w:r w:rsidRPr="00532C27">
              <w:rPr>
                <w:rFonts w:ascii="Times New Roman" w:hAnsi="Times New Roman"/>
                <w:sz w:val="28"/>
                <w:szCs w:val="28"/>
              </w:rPr>
              <w:t xml:space="preserve">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p>
        </w:tc>
        <w:tc>
          <w:tcPr>
            <w:tcW w:w="6556" w:type="dxa"/>
          </w:tcPr>
          <w:p w:rsidR="00532C27" w:rsidRPr="00532C27" w:rsidRDefault="00532C27" w:rsidP="00996555">
            <w:pPr>
              <w:spacing w:after="0" w:line="240" w:lineRule="auto"/>
              <w:jc w:val="both"/>
              <w:rPr>
                <w:sz w:val="28"/>
                <w:szCs w:val="28"/>
                <w:lang w:val="ru-RU"/>
              </w:rPr>
            </w:pPr>
            <w:r>
              <w:rPr>
                <w:sz w:val="28"/>
                <w:szCs w:val="28"/>
                <w:lang w:val="ru-RU"/>
              </w:rPr>
              <w:t>Итого</w:t>
            </w:r>
          </w:p>
        </w:tc>
        <w:tc>
          <w:tcPr>
            <w:tcW w:w="2233" w:type="dxa"/>
          </w:tcPr>
          <w:p w:rsidR="00532C27" w:rsidRPr="00532C27" w:rsidRDefault="00532C27" w:rsidP="00996555">
            <w:pPr>
              <w:pStyle w:val="afa"/>
              <w:jc w:val="both"/>
              <w:rPr>
                <w:rFonts w:ascii="Times New Roman" w:hAnsi="Times New Roman"/>
                <w:sz w:val="28"/>
                <w:szCs w:val="28"/>
                <w:lang w:val="en-US"/>
              </w:rPr>
            </w:pPr>
            <w:r w:rsidRPr="00532C27">
              <w:rPr>
                <w:rFonts w:ascii="Times New Roman" w:hAnsi="Times New Roman"/>
                <w:sz w:val="28"/>
                <w:szCs w:val="28"/>
                <w:lang w:val="en-US"/>
              </w:rPr>
              <w:t>34</w:t>
            </w:r>
          </w:p>
        </w:tc>
      </w:tr>
    </w:tbl>
    <w:p w:rsidR="003767E1" w:rsidRPr="00532C27" w:rsidRDefault="003767E1" w:rsidP="00996555">
      <w:pPr>
        <w:tabs>
          <w:tab w:val="left" w:pos="0"/>
        </w:tabs>
        <w:spacing w:after="0" w:line="240" w:lineRule="auto"/>
        <w:jc w:val="both"/>
        <w:rPr>
          <w:sz w:val="28"/>
          <w:szCs w:val="28"/>
        </w:rPr>
      </w:pPr>
    </w:p>
    <w:p w:rsidR="002A18F2" w:rsidRPr="00532C27" w:rsidRDefault="00532C27" w:rsidP="00996555">
      <w:pPr>
        <w:tabs>
          <w:tab w:val="left" w:pos="915"/>
        </w:tabs>
        <w:spacing w:after="0" w:line="240" w:lineRule="auto"/>
        <w:ind w:firstLineChars="150" w:firstLine="420"/>
        <w:jc w:val="center"/>
        <w:rPr>
          <w:bCs/>
          <w:sz w:val="28"/>
          <w:szCs w:val="28"/>
          <w:lang w:val="ru-RU"/>
        </w:rPr>
      </w:pPr>
      <w:r>
        <w:rPr>
          <w:sz w:val="28"/>
          <w:szCs w:val="28"/>
          <w:lang w:val="ru-RU"/>
        </w:rPr>
        <w:t>6</w:t>
      </w:r>
      <w:r w:rsidRPr="00532C27">
        <w:rPr>
          <w:bCs/>
          <w:sz w:val="28"/>
          <w:szCs w:val="28"/>
          <w:lang w:val="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556"/>
        <w:gridCol w:w="2233"/>
      </w:tblGrid>
      <w:tr w:rsidR="00532C27" w:rsidRPr="00BC1340" w:rsidTr="00532C27">
        <w:tc>
          <w:tcPr>
            <w:tcW w:w="782" w:type="dxa"/>
          </w:tcPr>
          <w:p w:rsidR="00532C27" w:rsidRPr="00532C27" w:rsidRDefault="00532C27" w:rsidP="00BC1340">
            <w:pPr>
              <w:spacing w:after="0" w:line="240" w:lineRule="auto"/>
              <w:jc w:val="both"/>
              <w:rPr>
                <w:bCs/>
                <w:sz w:val="28"/>
                <w:szCs w:val="28"/>
                <w:lang w:val="ru-RU"/>
              </w:rPr>
            </w:pPr>
            <w:r w:rsidRPr="00532C27">
              <w:rPr>
                <w:bCs/>
                <w:sz w:val="28"/>
                <w:szCs w:val="28"/>
                <w:lang w:val="ru-RU"/>
              </w:rPr>
              <w:t>№ п/п</w:t>
            </w:r>
          </w:p>
        </w:tc>
        <w:tc>
          <w:tcPr>
            <w:tcW w:w="6556" w:type="dxa"/>
          </w:tcPr>
          <w:p w:rsidR="00532C27" w:rsidRDefault="00532C27" w:rsidP="00BC1340">
            <w:pPr>
              <w:spacing w:after="0" w:line="240" w:lineRule="auto"/>
              <w:jc w:val="center"/>
              <w:rPr>
                <w:sz w:val="28"/>
                <w:szCs w:val="28"/>
                <w:lang w:val="ru-RU"/>
              </w:rPr>
            </w:pPr>
            <w:r w:rsidRPr="00532C27">
              <w:rPr>
                <w:sz w:val="28"/>
                <w:szCs w:val="28"/>
              </w:rPr>
              <w:t>Раздел</w:t>
            </w:r>
          </w:p>
          <w:p w:rsidR="00532C27" w:rsidRPr="00532C27" w:rsidRDefault="00532C27" w:rsidP="00BC1340">
            <w:pPr>
              <w:spacing w:after="0" w:line="240" w:lineRule="auto"/>
              <w:jc w:val="center"/>
              <w:rPr>
                <w:sz w:val="28"/>
                <w:szCs w:val="28"/>
                <w:lang w:val="ru-RU"/>
              </w:rPr>
            </w:pPr>
            <w:r>
              <w:rPr>
                <w:sz w:val="28"/>
                <w:szCs w:val="28"/>
                <w:lang w:val="ru-RU"/>
              </w:rPr>
              <w:t>(тема)</w:t>
            </w:r>
          </w:p>
          <w:p w:rsidR="00532C27" w:rsidRPr="00532C27" w:rsidRDefault="00532C27" w:rsidP="00BC1340">
            <w:pPr>
              <w:spacing w:after="0" w:line="240" w:lineRule="auto"/>
              <w:jc w:val="both"/>
              <w:rPr>
                <w:sz w:val="28"/>
                <w:szCs w:val="28"/>
                <w:lang w:val="ru-RU"/>
              </w:rPr>
            </w:pPr>
            <w:r w:rsidRPr="00532C27">
              <w:rPr>
                <w:sz w:val="28"/>
                <w:szCs w:val="28"/>
                <w:lang w:val="ru-RU"/>
              </w:rPr>
              <w:t>.</w:t>
            </w:r>
          </w:p>
        </w:tc>
        <w:tc>
          <w:tcPr>
            <w:tcW w:w="2233" w:type="dxa"/>
          </w:tcPr>
          <w:p w:rsidR="00532C27" w:rsidRPr="00532C27" w:rsidRDefault="00532C27" w:rsidP="00BC1340">
            <w:pPr>
              <w:spacing w:after="0" w:line="240" w:lineRule="auto"/>
              <w:jc w:val="both"/>
              <w:rPr>
                <w:sz w:val="28"/>
                <w:szCs w:val="28"/>
                <w:lang w:val="ru-RU"/>
              </w:rPr>
            </w:pPr>
            <w:r w:rsidRPr="00532C27">
              <w:rPr>
                <w:sz w:val="28"/>
                <w:szCs w:val="28"/>
                <w:lang w:val="ru-RU"/>
              </w:rPr>
              <w:t>Количество часов в рабочей программе</w:t>
            </w:r>
          </w:p>
        </w:tc>
      </w:tr>
      <w:tr w:rsidR="002A18F2" w:rsidRPr="00BC1340" w:rsidTr="00A81E20">
        <w:tc>
          <w:tcPr>
            <w:tcW w:w="9571" w:type="dxa"/>
            <w:gridSpan w:val="3"/>
          </w:tcPr>
          <w:p w:rsidR="002A18F2" w:rsidRPr="00532C27" w:rsidRDefault="002A18F2" w:rsidP="00996555">
            <w:pPr>
              <w:spacing w:after="0" w:line="240" w:lineRule="auto"/>
              <w:ind w:firstLineChars="150" w:firstLine="420"/>
              <w:jc w:val="both"/>
              <w:rPr>
                <w:sz w:val="28"/>
                <w:szCs w:val="28"/>
                <w:lang w:val="ru-RU"/>
              </w:rPr>
            </w:pPr>
            <w:r w:rsidRPr="00532C27">
              <w:rPr>
                <w:sz w:val="28"/>
                <w:szCs w:val="28"/>
                <w:lang w:val="ru-RU"/>
              </w:rPr>
              <w:t>По программе – 35 часов, в рабочей программе – 34 часов.</w:t>
            </w:r>
          </w:p>
        </w:tc>
      </w:tr>
      <w:tr w:rsidR="00532C27" w:rsidRPr="00532C27" w:rsidTr="00532C27">
        <w:trPr>
          <w:trHeight w:val="333"/>
        </w:trPr>
        <w:tc>
          <w:tcPr>
            <w:tcW w:w="782" w:type="dxa"/>
          </w:tcPr>
          <w:p w:rsidR="00532C27" w:rsidRPr="00532C27" w:rsidRDefault="00532C27" w:rsidP="00996555">
            <w:pPr>
              <w:autoSpaceDE w:val="0"/>
              <w:autoSpaceDN w:val="0"/>
              <w:adjustRightInd w:val="0"/>
              <w:spacing w:after="0" w:line="240" w:lineRule="auto"/>
              <w:jc w:val="both"/>
              <w:rPr>
                <w:bCs/>
                <w:sz w:val="28"/>
                <w:szCs w:val="28"/>
                <w:lang w:val="ru-RU" w:eastAsia="ru-RU"/>
              </w:rPr>
            </w:pPr>
            <w:r w:rsidRPr="00532C27">
              <w:rPr>
                <w:bCs/>
                <w:sz w:val="28"/>
                <w:szCs w:val="28"/>
                <w:lang w:val="ru-RU" w:eastAsia="ru-RU"/>
              </w:rPr>
              <w:t>1</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Виды изобразительного искусства и основы образного языка</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8 ч </w:t>
            </w:r>
          </w:p>
        </w:tc>
      </w:tr>
      <w:tr w:rsidR="00532C27" w:rsidRPr="00532C27" w:rsidTr="00532C27">
        <w:trPr>
          <w:trHeight w:val="333"/>
        </w:trPr>
        <w:tc>
          <w:tcPr>
            <w:tcW w:w="782" w:type="dxa"/>
          </w:tcPr>
          <w:p w:rsidR="00532C27" w:rsidRPr="00532C27" w:rsidRDefault="00532C27" w:rsidP="00996555">
            <w:pPr>
              <w:shd w:val="clear" w:color="auto" w:fill="FFFFFF"/>
              <w:spacing w:after="0" w:line="240" w:lineRule="auto"/>
              <w:jc w:val="both"/>
              <w:rPr>
                <w:sz w:val="28"/>
                <w:szCs w:val="28"/>
                <w:lang w:val="ru-RU"/>
              </w:rPr>
            </w:pPr>
            <w:r w:rsidRPr="00532C27">
              <w:rPr>
                <w:sz w:val="28"/>
                <w:szCs w:val="28"/>
                <w:lang w:val="ru-RU"/>
              </w:rPr>
              <w:t>2</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Мир вещей. Натюрморт</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8 ч </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jc w:val="both"/>
              <w:rPr>
                <w:sz w:val="28"/>
                <w:szCs w:val="28"/>
                <w:lang w:val="ru-RU"/>
              </w:rPr>
            </w:pPr>
            <w:r w:rsidRPr="00532C27">
              <w:rPr>
                <w:sz w:val="28"/>
                <w:szCs w:val="28"/>
                <w:lang w:val="ru-RU"/>
              </w:rPr>
              <w:t>3</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Вглядываясь в человека. Портрет</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12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jc w:val="both"/>
              <w:rPr>
                <w:sz w:val="28"/>
                <w:szCs w:val="28"/>
                <w:lang w:val="ru-RU"/>
              </w:rPr>
            </w:pPr>
            <w:r w:rsidRPr="00532C27">
              <w:rPr>
                <w:sz w:val="28"/>
                <w:szCs w:val="28"/>
                <w:lang w:val="ru-RU"/>
              </w:rPr>
              <w:t>4</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Человек и пространство. Пейзаж</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lang w:val="en-US"/>
              </w:rPr>
              <w:t>6</w:t>
            </w:r>
            <w:r w:rsidRPr="00532C27">
              <w:rPr>
                <w:rFonts w:ascii="Times New Roman" w:hAnsi="Times New Roman"/>
                <w:sz w:val="28"/>
                <w:szCs w:val="28"/>
              </w:rPr>
              <w:t xml:space="preserve">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p>
        </w:tc>
        <w:tc>
          <w:tcPr>
            <w:tcW w:w="6556" w:type="dxa"/>
          </w:tcPr>
          <w:p w:rsidR="00532C27" w:rsidRPr="00532C27" w:rsidRDefault="00532C27" w:rsidP="00996555">
            <w:pPr>
              <w:spacing w:after="0" w:line="240" w:lineRule="auto"/>
              <w:jc w:val="both"/>
              <w:rPr>
                <w:sz w:val="28"/>
                <w:szCs w:val="28"/>
                <w:lang w:val="ru-RU"/>
              </w:rPr>
            </w:pPr>
          </w:p>
        </w:tc>
        <w:tc>
          <w:tcPr>
            <w:tcW w:w="2233" w:type="dxa"/>
          </w:tcPr>
          <w:p w:rsidR="00532C27" w:rsidRPr="00532C27" w:rsidRDefault="00532C27" w:rsidP="00996555">
            <w:pPr>
              <w:pStyle w:val="afa"/>
              <w:jc w:val="both"/>
              <w:rPr>
                <w:rFonts w:ascii="Times New Roman" w:hAnsi="Times New Roman"/>
                <w:sz w:val="28"/>
                <w:szCs w:val="28"/>
                <w:lang w:val="en-US"/>
              </w:rPr>
            </w:pPr>
            <w:r w:rsidRPr="00532C27">
              <w:rPr>
                <w:rFonts w:ascii="Times New Roman" w:hAnsi="Times New Roman"/>
                <w:sz w:val="28"/>
                <w:szCs w:val="28"/>
                <w:lang w:val="en-US"/>
              </w:rPr>
              <w:t>34</w:t>
            </w:r>
          </w:p>
        </w:tc>
      </w:tr>
    </w:tbl>
    <w:p w:rsidR="002A18F2" w:rsidRPr="00532C27" w:rsidRDefault="002A18F2" w:rsidP="00996555">
      <w:pPr>
        <w:tabs>
          <w:tab w:val="left" w:pos="0"/>
        </w:tabs>
        <w:spacing w:after="0" w:line="240" w:lineRule="auto"/>
        <w:jc w:val="both"/>
        <w:rPr>
          <w:sz w:val="28"/>
          <w:szCs w:val="28"/>
        </w:rPr>
      </w:pPr>
    </w:p>
    <w:p w:rsidR="002A18F2" w:rsidRPr="00532C27" w:rsidRDefault="00532C27" w:rsidP="00996555">
      <w:pPr>
        <w:tabs>
          <w:tab w:val="left" w:pos="915"/>
        </w:tabs>
        <w:spacing w:after="0" w:line="240" w:lineRule="auto"/>
        <w:ind w:firstLineChars="150" w:firstLine="420"/>
        <w:jc w:val="center"/>
        <w:rPr>
          <w:bCs/>
          <w:sz w:val="28"/>
          <w:szCs w:val="28"/>
          <w:lang w:val="ru-RU"/>
        </w:rPr>
      </w:pPr>
      <w:r>
        <w:rPr>
          <w:sz w:val="28"/>
          <w:szCs w:val="28"/>
          <w:lang w:val="ru-RU"/>
        </w:rPr>
        <w:t>7</w:t>
      </w:r>
      <w:r w:rsidRPr="00532C27">
        <w:rPr>
          <w:bCs/>
          <w:sz w:val="28"/>
          <w:szCs w:val="28"/>
          <w:lang w:val="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556"/>
        <w:gridCol w:w="2233"/>
      </w:tblGrid>
      <w:tr w:rsidR="00532C27" w:rsidRPr="00BC1340" w:rsidTr="00532C27">
        <w:tc>
          <w:tcPr>
            <w:tcW w:w="782" w:type="dxa"/>
          </w:tcPr>
          <w:p w:rsidR="00532C27" w:rsidRPr="00532C27" w:rsidRDefault="00532C27" w:rsidP="00BC1340">
            <w:pPr>
              <w:spacing w:after="0" w:line="240" w:lineRule="auto"/>
              <w:jc w:val="both"/>
              <w:rPr>
                <w:bCs/>
                <w:sz w:val="28"/>
                <w:szCs w:val="28"/>
                <w:lang w:val="ru-RU"/>
              </w:rPr>
            </w:pPr>
            <w:r w:rsidRPr="00532C27">
              <w:rPr>
                <w:bCs/>
                <w:sz w:val="28"/>
                <w:szCs w:val="28"/>
                <w:lang w:val="ru-RU"/>
              </w:rPr>
              <w:t>№ п/п</w:t>
            </w:r>
          </w:p>
        </w:tc>
        <w:tc>
          <w:tcPr>
            <w:tcW w:w="6556" w:type="dxa"/>
          </w:tcPr>
          <w:p w:rsidR="00532C27" w:rsidRDefault="00532C27" w:rsidP="00BC1340">
            <w:pPr>
              <w:spacing w:after="0" w:line="240" w:lineRule="auto"/>
              <w:jc w:val="center"/>
              <w:rPr>
                <w:sz w:val="28"/>
                <w:szCs w:val="28"/>
                <w:lang w:val="ru-RU"/>
              </w:rPr>
            </w:pPr>
            <w:r w:rsidRPr="00532C27">
              <w:rPr>
                <w:sz w:val="28"/>
                <w:szCs w:val="28"/>
              </w:rPr>
              <w:t>Раздел</w:t>
            </w:r>
          </w:p>
          <w:p w:rsidR="00532C27" w:rsidRPr="00532C27" w:rsidRDefault="00532C27" w:rsidP="00BC1340">
            <w:pPr>
              <w:spacing w:after="0" w:line="240" w:lineRule="auto"/>
              <w:jc w:val="center"/>
              <w:rPr>
                <w:sz w:val="28"/>
                <w:szCs w:val="28"/>
                <w:lang w:val="ru-RU"/>
              </w:rPr>
            </w:pPr>
            <w:r>
              <w:rPr>
                <w:sz w:val="28"/>
                <w:szCs w:val="28"/>
                <w:lang w:val="ru-RU"/>
              </w:rPr>
              <w:t>(тема)</w:t>
            </w:r>
          </w:p>
          <w:p w:rsidR="00532C27" w:rsidRPr="00532C27" w:rsidRDefault="00532C27" w:rsidP="00BC1340">
            <w:pPr>
              <w:spacing w:after="0" w:line="240" w:lineRule="auto"/>
              <w:jc w:val="both"/>
              <w:rPr>
                <w:sz w:val="28"/>
                <w:szCs w:val="28"/>
                <w:lang w:val="ru-RU"/>
              </w:rPr>
            </w:pPr>
            <w:r w:rsidRPr="00532C27">
              <w:rPr>
                <w:sz w:val="28"/>
                <w:szCs w:val="28"/>
                <w:lang w:val="ru-RU"/>
              </w:rPr>
              <w:t>.</w:t>
            </w:r>
          </w:p>
        </w:tc>
        <w:tc>
          <w:tcPr>
            <w:tcW w:w="2233" w:type="dxa"/>
          </w:tcPr>
          <w:p w:rsidR="00532C27" w:rsidRPr="00532C27" w:rsidRDefault="00532C27" w:rsidP="00BC1340">
            <w:pPr>
              <w:spacing w:after="0" w:line="240" w:lineRule="auto"/>
              <w:jc w:val="both"/>
              <w:rPr>
                <w:sz w:val="28"/>
                <w:szCs w:val="28"/>
                <w:lang w:val="ru-RU"/>
              </w:rPr>
            </w:pPr>
            <w:r w:rsidRPr="00532C27">
              <w:rPr>
                <w:sz w:val="28"/>
                <w:szCs w:val="28"/>
                <w:lang w:val="ru-RU"/>
              </w:rPr>
              <w:t>Количество часов в рабочей программе</w:t>
            </w:r>
          </w:p>
        </w:tc>
      </w:tr>
      <w:tr w:rsidR="002A18F2" w:rsidRPr="00BC1340" w:rsidTr="00A81E20">
        <w:tc>
          <w:tcPr>
            <w:tcW w:w="9571" w:type="dxa"/>
            <w:gridSpan w:val="3"/>
          </w:tcPr>
          <w:p w:rsidR="002A18F2" w:rsidRPr="00532C27" w:rsidRDefault="002A18F2" w:rsidP="00996555">
            <w:pPr>
              <w:spacing w:after="0" w:line="240" w:lineRule="auto"/>
              <w:ind w:firstLineChars="150" w:firstLine="420"/>
              <w:jc w:val="both"/>
              <w:rPr>
                <w:sz w:val="28"/>
                <w:szCs w:val="28"/>
                <w:lang w:val="ru-RU"/>
              </w:rPr>
            </w:pPr>
            <w:r w:rsidRPr="00532C27">
              <w:rPr>
                <w:sz w:val="28"/>
                <w:szCs w:val="28"/>
                <w:lang w:val="ru-RU"/>
              </w:rPr>
              <w:t>По программе – 35 часов, в рабочей программе – 34 часов.</w:t>
            </w:r>
          </w:p>
        </w:tc>
      </w:tr>
      <w:tr w:rsidR="00532C27" w:rsidRPr="00532C27" w:rsidTr="00532C27">
        <w:trPr>
          <w:trHeight w:val="333"/>
        </w:trPr>
        <w:tc>
          <w:tcPr>
            <w:tcW w:w="782" w:type="dxa"/>
          </w:tcPr>
          <w:p w:rsidR="00532C27" w:rsidRPr="00532C27" w:rsidRDefault="00532C27" w:rsidP="00996555">
            <w:pPr>
              <w:autoSpaceDE w:val="0"/>
              <w:autoSpaceDN w:val="0"/>
              <w:adjustRightInd w:val="0"/>
              <w:spacing w:after="0" w:line="240" w:lineRule="auto"/>
              <w:jc w:val="both"/>
              <w:rPr>
                <w:bCs/>
                <w:sz w:val="28"/>
                <w:szCs w:val="28"/>
                <w:lang w:val="ru-RU" w:eastAsia="ru-RU"/>
              </w:rPr>
            </w:pPr>
            <w:r w:rsidRPr="00532C27">
              <w:rPr>
                <w:bCs/>
                <w:sz w:val="28"/>
                <w:szCs w:val="28"/>
                <w:lang w:val="ru-RU" w:eastAsia="ru-RU"/>
              </w:rPr>
              <w:t>1</w:t>
            </w:r>
          </w:p>
        </w:tc>
        <w:tc>
          <w:tcPr>
            <w:tcW w:w="6556"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Архитектура и дизайн – конструктивные искусства в ряду пространственных искусств. Мир, который создает человек. </w:t>
            </w:r>
            <w:r w:rsidRPr="00532C27">
              <w:rPr>
                <w:rFonts w:ascii="Times New Roman" w:hAnsi="Times New Roman"/>
                <w:bCs/>
                <w:sz w:val="28"/>
                <w:szCs w:val="28"/>
              </w:rPr>
              <w:t>Художник – дизайн – архитектура. Искусство композиции – основа дизайна и архитектуры</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8 ч</w:t>
            </w:r>
          </w:p>
        </w:tc>
      </w:tr>
      <w:tr w:rsidR="00532C27" w:rsidRPr="00532C27" w:rsidTr="00532C27">
        <w:trPr>
          <w:trHeight w:val="333"/>
        </w:trPr>
        <w:tc>
          <w:tcPr>
            <w:tcW w:w="782" w:type="dxa"/>
          </w:tcPr>
          <w:p w:rsidR="00532C27" w:rsidRPr="00532C27" w:rsidRDefault="00532C27" w:rsidP="00996555">
            <w:pPr>
              <w:shd w:val="clear" w:color="auto" w:fill="FFFFFF"/>
              <w:spacing w:after="0" w:line="240" w:lineRule="auto"/>
              <w:jc w:val="both"/>
              <w:rPr>
                <w:sz w:val="28"/>
                <w:szCs w:val="28"/>
                <w:lang w:val="ru-RU"/>
              </w:rPr>
            </w:pPr>
            <w:r w:rsidRPr="00532C27">
              <w:rPr>
                <w:sz w:val="28"/>
                <w:szCs w:val="28"/>
                <w:lang w:val="ru-RU"/>
              </w:rPr>
              <w:t>2</w:t>
            </w:r>
          </w:p>
        </w:tc>
        <w:tc>
          <w:tcPr>
            <w:tcW w:w="6556" w:type="dxa"/>
          </w:tcPr>
          <w:p w:rsidR="00532C27" w:rsidRPr="00532C27" w:rsidRDefault="00532C27" w:rsidP="00996555">
            <w:pPr>
              <w:autoSpaceDE w:val="0"/>
              <w:autoSpaceDN w:val="0"/>
              <w:adjustRightInd w:val="0"/>
              <w:spacing w:after="0" w:line="240" w:lineRule="auto"/>
              <w:jc w:val="both"/>
              <w:rPr>
                <w:sz w:val="28"/>
                <w:szCs w:val="28"/>
                <w:lang w:val="ru-RU"/>
              </w:rPr>
            </w:pPr>
            <w:r w:rsidRPr="007E211F">
              <w:rPr>
                <w:sz w:val="28"/>
                <w:szCs w:val="28"/>
                <w:lang w:val="ru-RU"/>
              </w:rPr>
              <w:t xml:space="preserve">В мире вещей и зданий. </w:t>
            </w:r>
            <w:r w:rsidRPr="00532C27">
              <w:rPr>
                <w:sz w:val="28"/>
                <w:szCs w:val="28"/>
              </w:rPr>
              <w:t>Художественный язык конструктивных искусств</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 xml:space="preserve">8 ч </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jc w:val="both"/>
              <w:rPr>
                <w:sz w:val="28"/>
                <w:szCs w:val="28"/>
                <w:lang w:val="ru-RU"/>
              </w:rPr>
            </w:pPr>
            <w:r w:rsidRPr="00532C27">
              <w:rPr>
                <w:sz w:val="28"/>
                <w:szCs w:val="28"/>
                <w:lang w:val="ru-RU"/>
              </w:rPr>
              <w:t>3</w:t>
            </w:r>
          </w:p>
        </w:tc>
        <w:tc>
          <w:tcPr>
            <w:tcW w:w="6556" w:type="dxa"/>
          </w:tcPr>
          <w:p w:rsidR="00532C27" w:rsidRPr="007E211F" w:rsidRDefault="00532C27" w:rsidP="00996555">
            <w:pPr>
              <w:autoSpaceDE w:val="0"/>
              <w:autoSpaceDN w:val="0"/>
              <w:adjustRightInd w:val="0"/>
              <w:spacing w:after="0" w:line="240" w:lineRule="auto"/>
              <w:jc w:val="both"/>
              <w:rPr>
                <w:sz w:val="28"/>
                <w:szCs w:val="28"/>
                <w:lang w:val="ru-RU"/>
              </w:rPr>
            </w:pPr>
            <w:r w:rsidRPr="00532C27">
              <w:rPr>
                <w:sz w:val="28"/>
                <w:szCs w:val="28"/>
                <w:lang w:val="ru-RU"/>
              </w:rPr>
              <w:t>Город и человек. Социальное значение дизайна и архитектуры как среды жизни человека</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11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jc w:val="both"/>
              <w:rPr>
                <w:sz w:val="28"/>
                <w:szCs w:val="28"/>
              </w:rPr>
            </w:pPr>
            <w:r w:rsidRPr="00532C27">
              <w:rPr>
                <w:sz w:val="28"/>
                <w:szCs w:val="28"/>
              </w:rPr>
              <w:t>4</w:t>
            </w:r>
          </w:p>
        </w:tc>
        <w:tc>
          <w:tcPr>
            <w:tcW w:w="6556" w:type="dxa"/>
          </w:tcPr>
          <w:p w:rsidR="00532C27" w:rsidRPr="007E211F" w:rsidRDefault="00532C27" w:rsidP="00996555">
            <w:pPr>
              <w:autoSpaceDE w:val="0"/>
              <w:autoSpaceDN w:val="0"/>
              <w:adjustRightInd w:val="0"/>
              <w:spacing w:after="0" w:line="240" w:lineRule="auto"/>
              <w:jc w:val="both"/>
              <w:rPr>
                <w:sz w:val="28"/>
                <w:szCs w:val="28"/>
                <w:lang w:val="ru-RU"/>
              </w:rPr>
            </w:pPr>
            <w:r w:rsidRPr="00532C27">
              <w:rPr>
                <w:sz w:val="28"/>
                <w:szCs w:val="28"/>
                <w:lang w:val="ru-RU"/>
              </w:rPr>
              <w:t>Человек в зеркале дизайна и архитектуры. Образ человека и индивидуальное проектирование.</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rPr>
              <w:t>7 ч</w:t>
            </w:r>
          </w:p>
        </w:tc>
      </w:tr>
      <w:tr w:rsidR="00532C27" w:rsidRPr="00532C27" w:rsidTr="00532C27">
        <w:trPr>
          <w:trHeight w:val="273"/>
        </w:trPr>
        <w:tc>
          <w:tcPr>
            <w:tcW w:w="782" w:type="dxa"/>
          </w:tcPr>
          <w:p w:rsidR="00532C27" w:rsidRPr="00532C27" w:rsidRDefault="00532C27" w:rsidP="00996555">
            <w:pPr>
              <w:shd w:val="clear" w:color="auto" w:fill="FFFFFF"/>
              <w:spacing w:after="0" w:line="240" w:lineRule="auto"/>
              <w:ind w:firstLineChars="150" w:firstLine="420"/>
              <w:jc w:val="both"/>
              <w:rPr>
                <w:sz w:val="28"/>
                <w:szCs w:val="28"/>
                <w:lang w:val="ru-RU"/>
              </w:rPr>
            </w:pPr>
          </w:p>
        </w:tc>
        <w:tc>
          <w:tcPr>
            <w:tcW w:w="6556" w:type="dxa"/>
          </w:tcPr>
          <w:p w:rsidR="00532C27" w:rsidRPr="00532C27" w:rsidRDefault="00532C27" w:rsidP="00996555">
            <w:pPr>
              <w:spacing w:after="0" w:line="240" w:lineRule="auto"/>
              <w:jc w:val="both"/>
              <w:rPr>
                <w:sz w:val="28"/>
                <w:szCs w:val="28"/>
                <w:lang w:val="ru-RU"/>
              </w:rPr>
            </w:pPr>
            <w:r>
              <w:rPr>
                <w:sz w:val="28"/>
                <w:szCs w:val="28"/>
                <w:lang w:val="ru-RU"/>
              </w:rPr>
              <w:t>Итого</w:t>
            </w:r>
          </w:p>
        </w:tc>
        <w:tc>
          <w:tcPr>
            <w:tcW w:w="2233" w:type="dxa"/>
          </w:tcPr>
          <w:p w:rsidR="00532C27" w:rsidRPr="00532C27" w:rsidRDefault="00532C27" w:rsidP="00996555">
            <w:pPr>
              <w:pStyle w:val="afa"/>
              <w:jc w:val="both"/>
              <w:rPr>
                <w:rFonts w:ascii="Times New Roman" w:hAnsi="Times New Roman"/>
                <w:sz w:val="28"/>
                <w:szCs w:val="28"/>
              </w:rPr>
            </w:pPr>
            <w:r w:rsidRPr="00532C27">
              <w:rPr>
                <w:rFonts w:ascii="Times New Roman" w:hAnsi="Times New Roman"/>
                <w:sz w:val="28"/>
                <w:szCs w:val="28"/>
                <w:lang w:val="en-US"/>
              </w:rPr>
              <w:t>34</w:t>
            </w:r>
          </w:p>
        </w:tc>
      </w:tr>
    </w:tbl>
    <w:p w:rsidR="00A81E20" w:rsidRPr="00BC1340" w:rsidRDefault="00A81E20" w:rsidP="00996555">
      <w:pPr>
        <w:tabs>
          <w:tab w:val="left" w:pos="915"/>
        </w:tabs>
        <w:spacing w:after="0" w:line="240" w:lineRule="auto"/>
        <w:rPr>
          <w:rFonts w:eastAsia="Times New Roman"/>
          <w:b/>
          <w:sz w:val="28"/>
          <w:szCs w:val="28"/>
          <w:lang w:eastAsia="en-US"/>
        </w:rPr>
        <w:sectPr w:rsidR="00A81E20" w:rsidRPr="00BC1340" w:rsidSect="00BC134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992" w:header="709" w:footer="709" w:gutter="0"/>
          <w:cols w:space="720"/>
          <w:titlePg/>
          <w:docGrid w:linePitch="360"/>
        </w:sectPr>
      </w:pPr>
    </w:p>
    <w:p w:rsidR="00A81E20" w:rsidRPr="00BC1340" w:rsidRDefault="00A81E20" w:rsidP="00532C27">
      <w:pPr>
        <w:tabs>
          <w:tab w:val="left" w:pos="915"/>
        </w:tabs>
        <w:spacing w:after="0" w:line="240" w:lineRule="auto"/>
        <w:rPr>
          <w:rFonts w:eastAsia="Times New Roman"/>
          <w:b/>
          <w:sz w:val="28"/>
          <w:szCs w:val="28"/>
          <w:lang w:eastAsia="en-US"/>
        </w:rPr>
        <w:sectPr w:rsidR="00A81E20" w:rsidRPr="00BC1340" w:rsidSect="00BC1340">
          <w:pgSz w:w="11906" w:h="16838"/>
          <w:pgMar w:top="1134" w:right="851" w:bottom="1134" w:left="1276" w:header="709" w:footer="709" w:gutter="0"/>
          <w:cols w:space="720"/>
          <w:titlePg/>
          <w:docGrid w:linePitch="360"/>
        </w:sectPr>
      </w:pPr>
    </w:p>
    <w:p w:rsidR="002555F7" w:rsidRPr="00532C27" w:rsidRDefault="002555F7" w:rsidP="00532C27">
      <w:pPr>
        <w:tabs>
          <w:tab w:val="left" w:pos="915"/>
        </w:tabs>
        <w:spacing w:after="0" w:line="240" w:lineRule="auto"/>
        <w:rPr>
          <w:rFonts w:eastAsia="Times New Roman"/>
          <w:b/>
          <w:sz w:val="28"/>
          <w:szCs w:val="28"/>
          <w:lang w:val="ru-RU" w:eastAsia="en-US"/>
        </w:rPr>
      </w:pPr>
    </w:p>
    <w:sectPr w:rsidR="002555F7" w:rsidRPr="00532C27" w:rsidSect="00BC1340">
      <w:pgSz w:w="11906" w:h="16838"/>
      <w:pgMar w:top="1134" w:right="851"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335" w:rsidRDefault="009A3335" w:rsidP="00713EF0">
      <w:pPr>
        <w:spacing w:after="0" w:line="240" w:lineRule="auto"/>
      </w:pPr>
      <w:r>
        <w:separator/>
      </w:r>
    </w:p>
  </w:endnote>
  <w:endnote w:type="continuationSeparator" w:id="1">
    <w:p w:rsidR="009A3335" w:rsidRDefault="009A3335" w:rsidP="00713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532C2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FD3285">
    <w:pPr>
      <w:pStyle w:val="af1"/>
      <w:jc w:val="center"/>
    </w:pPr>
    <w:r>
      <w:fldChar w:fldCharType="begin"/>
    </w:r>
    <w:r w:rsidR="007E211F">
      <w:instrText xml:space="preserve"> PAGE   \* MERGEFORMAT </w:instrText>
    </w:r>
    <w:r>
      <w:fldChar w:fldCharType="separate"/>
    </w:r>
    <w:r w:rsidR="00BC1340">
      <w:rPr>
        <w:noProof/>
      </w:rPr>
      <w:t>15</w:t>
    </w:r>
    <w:r>
      <w:rPr>
        <w:noProof/>
      </w:rPr>
      <w:fldChar w:fldCharType="end"/>
    </w:r>
  </w:p>
  <w:p w:rsidR="00532C27" w:rsidRDefault="00532C2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532C2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335" w:rsidRDefault="009A3335" w:rsidP="00713EF0">
      <w:pPr>
        <w:spacing w:after="0" w:line="240" w:lineRule="auto"/>
      </w:pPr>
      <w:r>
        <w:separator/>
      </w:r>
    </w:p>
  </w:footnote>
  <w:footnote w:type="continuationSeparator" w:id="1">
    <w:p w:rsidR="009A3335" w:rsidRDefault="009A3335" w:rsidP="00713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532C2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532C2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27" w:rsidRDefault="00532C2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08"/>
  <w:drawingGridHorizontalSpacing w:val="120"/>
  <w:displayHorizontalDrawingGridEvery w:val="2"/>
  <w:characterSpacingControl w:val="doNotCompress"/>
  <w:hdrShapeDefaults>
    <o:shapedefaults v:ext="edit" spidmax="31746"/>
  </w:hdrShapeDefaults>
  <w:footnotePr>
    <w:footnote w:id="0"/>
    <w:footnote w:id="1"/>
  </w:footnotePr>
  <w:endnotePr>
    <w:endnote w:id="0"/>
    <w:endnote w:id="1"/>
  </w:endnotePr>
  <w:compat>
    <w:spaceForUL/>
    <w:doNotLeaveBackslashAlone/>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3C7"/>
    <w:rsid w:val="8FDF0514"/>
    <w:rsid w:val="93FFA675"/>
    <w:rsid w:val="95FDE4DB"/>
    <w:rsid w:val="97FF2810"/>
    <w:rsid w:val="9B178BE8"/>
    <w:rsid w:val="9FF6BEF0"/>
    <w:rsid w:val="A7D67732"/>
    <w:rsid w:val="A93FF602"/>
    <w:rsid w:val="A9FEB25F"/>
    <w:rsid w:val="ABAF778A"/>
    <w:rsid w:val="AC9F1472"/>
    <w:rsid w:val="AD3FB9B0"/>
    <w:rsid w:val="AFFE47B8"/>
    <w:rsid w:val="B6ED1AE6"/>
    <w:rsid w:val="B8EDBDE8"/>
    <w:rsid w:val="B9998925"/>
    <w:rsid w:val="BDE93B3E"/>
    <w:rsid w:val="BE7BE5C0"/>
    <w:rsid w:val="BFD30DCC"/>
    <w:rsid w:val="BFE7239E"/>
    <w:rsid w:val="BFF5DE35"/>
    <w:rsid w:val="BFF9009C"/>
    <w:rsid w:val="BFFE5A72"/>
    <w:rsid w:val="BFFE8FB2"/>
    <w:rsid w:val="BFFF9B6B"/>
    <w:rsid w:val="C9BDE579"/>
    <w:rsid w:val="CD74EBBE"/>
    <w:rsid w:val="CE4C3AAB"/>
    <w:rsid w:val="CEBDB834"/>
    <w:rsid w:val="CEFDA09C"/>
    <w:rsid w:val="CF1D1507"/>
    <w:rsid w:val="D4FB3393"/>
    <w:rsid w:val="DCD5D085"/>
    <w:rsid w:val="DEFFF3E6"/>
    <w:rsid w:val="DF36305B"/>
    <w:rsid w:val="DFEE9043"/>
    <w:rsid w:val="DFFE6EBD"/>
    <w:rsid w:val="DFFE72DD"/>
    <w:rsid w:val="E1EE3826"/>
    <w:rsid w:val="E7BE49EA"/>
    <w:rsid w:val="E7D7EC77"/>
    <w:rsid w:val="E7FE9DBB"/>
    <w:rsid w:val="E7FF9B99"/>
    <w:rsid w:val="EBB5AC13"/>
    <w:rsid w:val="EBF39903"/>
    <w:rsid w:val="EBFD112C"/>
    <w:rsid w:val="EBFF8880"/>
    <w:rsid w:val="EE9E2B10"/>
    <w:rsid w:val="EFDFF50F"/>
    <w:rsid w:val="EFEF950C"/>
    <w:rsid w:val="EFF6F9DF"/>
    <w:rsid w:val="EFFFA16B"/>
    <w:rsid w:val="F1274347"/>
    <w:rsid w:val="F3EC2BC7"/>
    <w:rsid w:val="F5DDCFF1"/>
    <w:rsid w:val="F5FCBFA3"/>
    <w:rsid w:val="F73F9501"/>
    <w:rsid w:val="F75F9E35"/>
    <w:rsid w:val="F77BE0E2"/>
    <w:rsid w:val="F7BD162B"/>
    <w:rsid w:val="F9BBBD55"/>
    <w:rsid w:val="F9D4A825"/>
    <w:rsid w:val="F9D929B7"/>
    <w:rsid w:val="FAA2AD7E"/>
    <w:rsid w:val="FAF7F52E"/>
    <w:rsid w:val="FB3FCD94"/>
    <w:rsid w:val="FB5F3FEC"/>
    <w:rsid w:val="FB777BF3"/>
    <w:rsid w:val="FB9321DC"/>
    <w:rsid w:val="FBABB0A3"/>
    <w:rsid w:val="FBDB65D8"/>
    <w:rsid w:val="FBF0C5CC"/>
    <w:rsid w:val="FBFF8538"/>
    <w:rsid w:val="FBFFE4E6"/>
    <w:rsid w:val="FCF9F92E"/>
    <w:rsid w:val="FD7B4E97"/>
    <w:rsid w:val="FDED8977"/>
    <w:rsid w:val="FDFB6543"/>
    <w:rsid w:val="FDFFF735"/>
    <w:rsid w:val="FE6C8385"/>
    <w:rsid w:val="FEF562BD"/>
    <w:rsid w:val="FEF907F4"/>
    <w:rsid w:val="FF67448B"/>
    <w:rsid w:val="FF6F4E94"/>
    <w:rsid w:val="FF79092E"/>
    <w:rsid w:val="FF7F74BD"/>
    <w:rsid w:val="FFB5BB5B"/>
    <w:rsid w:val="FFEC1D14"/>
    <w:rsid w:val="FFFDE8B7"/>
    <w:rsid w:val="FFFF8A29"/>
    <w:rsid w:val="00005B02"/>
    <w:rsid w:val="00011B3D"/>
    <w:rsid w:val="00044030"/>
    <w:rsid w:val="00051848"/>
    <w:rsid w:val="00053E8E"/>
    <w:rsid w:val="0005669A"/>
    <w:rsid w:val="0009677A"/>
    <w:rsid w:val="00096C62"/>
    <w:rsid w:val="000A495F"/>
    <w:rsid w:val="000B518A"/>
    <w:rsid w:val="000D3F19"/>
    <w:rsid w:val="000E4A5D"/>
    <w:rsid w:val="000F0FD6"/>
    <w:rsid w:val="000F3F4D"/>
    <w:rsid w:val="000F53ED"/>
    <w:rsid w:val="001220BF"/>
    <w:rsid w:val="00124D7E"/>
    <w:rsid w:val="00126320"/>
    <w:rsid w:val="001300C9"/>
    <w:rsid w:val="00133839"/>
    <w:rsid w:val="00156882"/>
    <w:rsid w:val="00167DCD"/>
    <w:rsid w:val="00176232"/>
    <w:rsid w:val="00177C90"/>
    <w:rsid w:val="00182A00"/>
    <w:rsid w:val="00183BE8"/>
    <w:rsid w:val="00187B09"/>
    <w:rsid w:val="00195E18"/>
    <w:rsid w:val="001A0435"/>
    <w:rsid w:val="00201048"/>
    <w:rsid w:val="002031CE"/>
    <w:rsid w:val="00211B58"/>
    <w:rsid w:val="00211FD3"/>
    <w:rsid w:val="00212DB1"/>
    <w:rsid w:val="00215DCC"/>
    <w:rsid w:val="00225D82"/>
    <w:rsid w:val="002511EC"/>
    <w:rsid w:val="002555F7"/>
    <w:rsid w:val="002660F6"/>
    <w:rsid w:val="00283CAD"/>
    <w:rsid w:val="00297377"/>
    <w:rsid w:val="002A18F2"/>
    <w:rsid w:val="002B50FF"/>
    <w:rsid w:val="002C1696"/>
    <w:rsid w:val="002C7D4D"/>
    <w:rsid w:val="002D79C7"/>
    <w:rsid w:val="002F4469"/>
    <w:rsid w:val="002F6BEF"/>
    <w:rsid w:val="003132B8"/>
    <w:rsid w:val="00332E95"/>
    <w:rsid w:val="003337C0"/>
    <w:rsid w:val="003466E0"/>
    <w:rsid w:val="00371883"/>
    <w:rsid w:val="003719C4"/>
    <w:rsid w:val="003767E1"/>
    <w:rsid w:val="0039265E"/>
    <w:rsid w:val="00394680"/>
    <w:rsid w:val="003A2911"/>
    <w:rsid w:val="003B24D5"/>
    <w:rsid w:val="003D2069"/>
    <w:rsid w:val="003D2546"/>
    <w:rsid w:val="003E4308"/>
    <w:rsid w:val="00402E5C"/>
    <w:rsid w:val="0041625E"/>
    <w:rsid w:val="0043159E"/>
    <w:rsid w:val="004452CC"/>
    <w:rsid w:val="00474C2E"/>
    <w:rsid w:val="0048219E"/>
    <w:rsid w:val="004931B9"/>
    <w:rsid w:val="00497064"/>
    <w:rsid w:val="004C7B6D"/>
    <w:rsid w:val="004F1629"/>
    <w:rsid w:val="004F1A7A"/>
    <w:rsid w:val="00500715"/>
    <w:rsid w:val="00522E41"/>
    <w:rsid w:val="00527591"/>
    <w:rsid w:val="00532C27"/>
    <w:rsid w:val="00543A1F"/>
    <w:rsid w:val="00566A26"/>
    <w:rsid w:val="005C2BDE"/>
    <w:rsid w:val="005C5AE3"/>
    <w:rsid w:val="005D6E58"/>
    <w:rsid w:val="005E13F8"/>
    <w:rsid w:val="005E4A4F"/>
    <w:rsid w:val="00604104"/>
    <w:rsid w:val="00604B5F"/>
    <w:rsid w:val="00615C3B"/>
    <w:rsid w:val="00681F78"/>
    <w:rsid w:val="006B2686"/>
    <w:rsid w:val="006F7E24"/>
    <w:rsid w:val="00705244"/>
    <w:rsid w:val="007061CD"/>
    <w:rsid w:val="00713EF0"/>
    <w:rsid w:val="00743545"/>
    <w:rsid w:val="007459B3"/>
    <w:rsid w:val="00770A76"/>
    <w:rsid w:val="0077133E"/>
    <w:rsid w:val="00774DF5"/>
    <w:rsid w:val="00783CAB"/>
    <w:rsid w:val="00790137"/>
    <w:rsid w:val="00794072"/>
    <w:rsid w:val="00794DF8"/>
    <w:rsid w:val="007B6D33"/>
    <w:rsid w:val="007C785B"/>
    <w:rsid w:val="007E211F"/>
    <w:rsid w:val="007E25E8"/>
    <w:rsid w:val="007E7158"/>
    <w:rsid w:val="007F1885"/>
    <w:rsid w:val="00801B26"/>
    <w:rsid w:val="00807B31"/>
    <w:rsid w:val="0082526A"/>
    <w:rsid w:val="0083440C"/>
    <w:rsid w:val="008516DA"/>
    <w:rsid w:val="008575B3"/>
    <w:rsid w:val="00886602"/>
    <w:rsid w:val="00893F0C"/>
    <w:rsid w:val="00894F73"/>
    <w:rsid w:val="008963AA"/>
    <w:rsid w:val="008C25DD"/>
    <w:rsid w:val="008C73F7"/>
    <w:rsid w:val="008F4AC2"/>
    <w:rsid w:val="0091614D"/>
    <w:rsid w:val="00930842"/>
    <w:rsid w:val="00951462"/>
    <w:rsid w:val="00963E1F"/>
    <w:rsid w:val="00982DD4"/>
    <w:rsid w:val="00996555"/>
    <w:rsid w:val="009A233F"/>
    <w:rsid w:val="009A3335"/>
    <w:rsid w:val="009A542F"/>
    <w:rsid w:val="009C5E1A"/>
    <w:rsid w:val="009D1DC0"/>
    <w:rsid w:val="009D3A5C"/>
    <w:rsid w:val="009E4CA3"/>
    <w:rsid w:val="009F7227"/>
    <w:rsid w:val="00A25FD6"/>
    <w:rsid w:val="00A35479"/>
    <w:rsid w:val="00A81E20"/>
    <w:rsid w:val="00AA45AC"/>
    <w:rsid w:val="00AD272A"/>
    <w:rsid w:val="00AE054D"/>
    <w:rsid w:val="00AE4AAC"/>
    <w:rsid w:val="00B329C3"/>
    <w:rsid w:val="00B665CA"/>
    <w:rsid w:val="00B669BD"/>
    <w:rsid w:val="00B8563F"/>
    <w:rsid w:val="00B967D1"/>
    <w:rsid w:val="00BA1FC6"/>
    <w:rsid w:val="00BA200D"/>
    <w:rsid w:val="00BC1340"/>
    <w:rsid w:val="00BD02E8"/>
    <w:rsid w:val="00BE10A8"/>
    <w:rsid w:val="00BE560A"/>
    <w:rsid w:val="00BF0012"/>
    <w:rsid w:val="00C65821"/>
    <w:rsid w:val="00C7624C"/>
    <w:rsid w:val="00CB2668"/>
    <w:rsid w:val="00CC65D8"/>
    <w:rsid w:val="00CC69B0"/>
    <w:rsid w:val="00CE1926"/>
    <w:rsid w:val="00CE7793"/>
    <w:rsid w:val="00D20166"/>
    <w:rsid w:val="00D236BD"/>
    <w:rsid w:val="00D43B6A"/>
    <w:rsid w:val="00D44F1E"/>
    <w:rsid w:val="00D52FF9"/>
    <w:rsid w:val="00D7464B"/>
    <w:rsid w:val="00D82BA4"/>
    <w:rsid w:val="00DA6541"/>
    <w:rsid w:val="00DC5C40"/>
    <w:rsid w:val="00DD15D9"/>
    <w:rsid w:val="00DD7185"/>
    <w:rsid w:val="00E46032"/>
    <w:rsid w:val="00E5523F"/>
    <w:rsid w:val="00E66D7B"/>
    <w:rsid w:val="00E818BB"/>
    <w:rsid w:val="00E947C6"/>
    <w:rsid w:val="00EA2534"/>
    <w:rsid w:val="00EA4421"/>
    <w:rsid w:val="00EA5AF2"/>
    <w:rsid w:val="00EC6636"/>
    <w:rsid w:val="00ED2345"/>
    <w:rsid w:val="00ED35B6"/>
    <w:rsid w:val="00ED41C3"/>
    <w:rsid w:val="00F008A2"/>
    <w:rsid w:val="00F10813"/>
    <w:rsid w:val="00F10949"/>
    <w:rsid w:val="00F21842"/>
    <w:rsid w:val="00F352D9"/>
    <w:rsid w:val="00F509A7"/>
    <w:rsid w:val="00F73244"/>
    <w:rsid w:val="00F93140"/>
    <w:rsid w:val="00FA06CF"/>
    <w:rsid w:val="00FA33C7"/>
    <w:rsid w:val="00FD3285"/>
    <w:rsid w:val="00FE45DB"/>
    <w:rsid w:val="00FF3C42"/>
    <w:rsid w:val="00FF41B4"/>
    <w:rsid w:val="17D44067"/>
    <w:rsid w:val="17DE26BF"/>
    <w:rsid w:val="1F0F28F4"/>
    <w:rsid w:val="1F9995E7"/>
    <w:rsid w:val="1FF91EE0"/>
    <w:rsid w:val="27D7D125"/>
    <w:rsid w:val="2AF302F3"/>
    <w:rsid w:val="2DBEEB27"/>
    <w:rsid w:val="2DF90B10"/>
    <w:rsid w:val="2DFE5BA7"/>
    <w:rsid w:val="2EDFD68B"/>
    <w:rsid w:val="31FF8AFC"/>
    <w:rsid w:val="336F39E5"/>
    <w:rsid w:val="35F8DE95"/>
    <w:rsid w:val="3689613F"/>
    <w:rsid w:val="36B2BC55"/>
    <w:rsid w:val="372B164E"/>
    <w:rsid w:val="397B0DC9"/>
    <w:rsid w:val="3BBA01CF"/>
    <w:rsid w:val="3BDE0A57"/>
    <w:rsid w:val="3BEE248C"/>
    <w:rsid w:val="3D1B5C9C"/>
    <w:rsid w:val="3DDD1675"/>
    <w:rsid w:val="3DF9EBB6"/>
    <w:rsid w:val="3EDBD361"/>
    <w:rsid w:val="3F19C3E3"/>
    <w:rsid w:val="3F7AA044"/>
    <w:rsid w:val="3FB5A393"/>
    <w:rsid w:val="3FDA7C24"/>
    <w:rsid w:val="3FEDE87F"/>
    <w:rsid w:val="3FFB6516"/>
    <w:rsid w:val="3FFBE689"/>
    <w:rsid w:val="3FFD627F"/>
    <w:rsid w:val="3FFFF2F1"/>
    <w:rsid w:val="423917DD"/>
    <w:rsid w:val="439B5974"/>
    <w:rsid w:val="45D71E72"/>
    <w:rsid w:val="46770E4E"/>
    <w:rsid w:val="47FF8DE9"/>
    <w:rsid w:val="49BF2569"/>
    <w:rsid w:val="4AEF8D4C"/>
    <w:rsid w:val="4BFE2DB7"/>
    <w:rsid w:val="4DEFFFBB"/>
    <w:rsid w:val="4DF795C6"/>
    <w:rsid w:val="4FF5B02F"/>
    <w:rsid w:val="534F3336"/>
    <w:rsid w:val="53FF9112"/>
    <w:rsid w:val="54C924A5"/>
    <w:rsid w:val="575F3FB8"/>
    <w:rsid w:val="57F71268"/>
    <w:rsid w:val="5BE31357"/>
    <w:rsid w:val="5C7301D7"/>
    <w:rsid w:val="5D9786AE"/>
    <w:rsid w:val="5ECA236A"/>
    <w:rsid w:val="5FDC57AD"/>
    <w:rsid w:val="5FDED5A7"/>
    <w:rsid w:val="5FDF310C"/>
    <w:rsid w:val="5FFB4F9A"/>
    <w:rsid w:val="5FFD4050"/>
    <w:rsid w:val="5FFDF17D"/>
    <w:rsid w:val="5FFF5F61"/>
    <w:rsid w:val="627F89EC"/>
    <w:rsid w:val="634B4518"/>
    <w:rsid w:val="65EE2E8F"/>
    <w:rsid w:val="666B50C5"/>
    <w:rsid w:val="675FA710"/>
    <w:rsid w:val="67BE43A9"/>
    <w:rsid w:val="67FFE56B"/>
    <w:rsid w:val="69DBF797"/>
    <w:rsid w:val="6ADABC8C"/>
    <w:rsid w:val="6AF6F817"/>
    <w:rsid w:val="6EFC6E25"/>
    <w:rsid w:val="6EFC6E94"/>
    <w:rsid w:val="6F193908"/>
    <w:rsid w:val="6F5366F3"/>
    <w:rsid w:val="6FAD14BA"/>
    <w:rsid w:val="6FC7AEFD"/>
    <w:rsid w:val="6FDE4E63"/>
    <w:rsid w:val="6FEF3803"/>
    <w:rsid w:val="6FF4AB47"/>
    <w:rsid w:val="717F615B"/>
    <w:rsid w:val="746D84D1"/>
    <w:rsid w:val="74FD5D77"/>
    <w:rsid w:val="75DC1C23"/>
    <w:rsid w:val="763804F9"/>
    <w:rsid w:val="777B6252"/>
    <w:rsid w:val="77AA6280"/>
    <w:rsid w:val="77ACF25A"/>
    <w:rsid w:val="77BD8F41"/>
    <w:rsid w:val="77F782E6"/>
    <w:rsid w:val="77FFDDA6"/>
    <w:rsid w:val="791F350D"/>
    <w:rsid w:val="795B8738"/>
    <w:rsid w:val="7B450132"/>
    <w:rsid w:val="7B503A19"/>
    <w:rsid w:val="7B9E4ADA"/>
    <w:rsid w:val="7BBFE691"/>
    <w:rsid w:val="7BDEAAFD"/>
    <w:rsid w:val="7CBF61BD"/>
    <w:rsid w:val="7DDB509F"/>
    <w:rsid w:val="7DEB40B0"/>
    <w:rsid w:val="7E0DDE85"/>
    <w:rsid w:val="7E46EEA6"/>
    <w:rsid w:val="7E4D25D4"/>
    <w:rsid w:val="7E5D1507"/>
    <w:rsid w:val="7EDF7B7A"/>
    <w:rsid w:val="7EEDFB6E"/>
    <w:rsid w:val="7EF7219C"/>
    <w:rsid w:val="7F5745CB"/>
    <w:rsid w:val="7F9752EE"/>
    <w:rsid w:val="7FAFF0EA"/>
    <w:rsid w:val="7FBE0CE3"/>
    <w:rsid w:val="7FCE533A"/>
    <w:rsid w:val="7FED2529"/>
    <w:rsid w:val="7FEF5502"/>
    <w:rsid w:val="7FF95AEE"/>
    <w:rsid w:val="7FFD6A1D"/>
    <w:rsid w:val="7FFF6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annotation text" w:locked="1"/>
    <w:lsdException w:name="header" w:uiPriority="0" w:qFormat="1"/>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qFormat="1"/>
    <w:lsdException w:name="annotation reference" w:locked="1"/>
    <w:lsdException w:name="line number" w:locked="1"/>
    <w:lsdException w:name="page number" w:uiPriority="0" w:qFormat="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qFormat="1"/>
    <w:lsdException w:name="Body Text" w:uiPriority="0"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uiPriority="0" w:qFormat="1"/>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qFormat="1"/>
    <w:lsdException w:name="E-mail Signature" w:lock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nhideWhenUsed="0" w:qFormat="1"/>
    <w:lsdException w:name="Table Theme" w:locked="1"/>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02"/>
    <w:pPr>
      <w:spacing w:after="200" w:line="276" w:lineRule="auto"/>
    </w:pPr>
    <w:rPr>
      <w:rFonts w:ascii="Times New Roman" w:eastAsia="SimSun" w:hAnsi="Times New Roman" w:cs="Times New Roman"/>
      <w:sz w:val="24"/>
      <w:szCs w:val="24"/>
      <w:lang w:val="en-US" w:eastAsia="zh-CN"/>
    </w:rPr>
  </w:style>
  <w:style w:type="paragraph" w:styleId="1">
    <w:name w:val="heading 1"/>
    <w:basedOn w:val="a"/>
    <w:next w:val="a"/>
    <w:link w:val="10"/>
    <w:qFormat/>
    <w:rsid w:val="00713EF0"/>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713EF0"/>
    <w:pPr>
      <w:keepNext/>
      <w:overflowPunct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713EF0"/>
    <w:pPr>
      <w:keepNext/>
      <w:overflowPunct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713EF0"/>
    <w:pPr>
      <w:keepNext/>
      <w:jc w:val="center"/>
      <w:outlineLvl w:val="3"/>
    </w:pPr>
    <w:rPr>
      <w:b/>
      <w:bCs/>
      <w:sz w:val="28"/>
    </w:rPr>
  </w:style>
  <w:style w:type="paragraph" w:styleId="8">
    <w:name w:val="heading 8"/>
    <w:basedOn w:val="a"/>
    <w:next w:val="a"/>
    <w:link w:val="80"/>
    <w:qFormat/>
    <w:rsid w:val="00A81E20"/>
    <w:pPr>
      <w:keepNext/>
      <w:tabs>
        <w:tab w:val="num" w:pos="0"/>
      </w:tabs>
      <w:suppressAutoHyphens/>
      <w:spacing w:after="0" w:line="240" w:lineRule="auto"/>
      <w:ind w:left="1440" w:hanging="1440"/>
      <w:jc w:val="center"/>
      <w:outlineLvl w:val="7"/>
    </w:pPr>
    <w:rPr>
      <w:rFonts w:eastAsia="Times New Roman"/>
      <w:b/>
      <w:color w:val="00000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13EF0"/>
    <w:rPr>
      <w:rFonts w:ascii="Tahoma" w:hAnsi="Tahoma" w:cs="Tahoma"/>
      <w:sz w:val="16"/>
      <w:szCs w:val="16"/>
    </w:rPr>
  </w:style>
  <w:style w:type="paragraph" w:styleId="a5">
    <w:name w:val="Plain Text"/>
    <w:basedOn w:val="a"/>
    <w:link w:val="a6"/>
    <w:uiPriority w:val="99"/>
    <w:qFormat/>
    <w:rsid w:val="00713EF0"/>
    <w:rPr>
      <w:rFonts w:ascii="Consolas" w:hAnsi="Consolas"/>
      <w:sz w:val="21"/>
      <w:szCs w:val="21"/>
      <w:lang w:eastAsia="en-US"/>
    </w:rPr>
  </w:style>
  <w:style w:type="paragraph" w:styleId="a7">
    <w:name w:val="footnote text"/>
    <w:basedOn w:val="a"/>
    <w:link w:val="a8"/>
    <w:uiPriority w:val="99"/>
    <w:rsid w:val="00713EF0"/>
    <w:rPr>
      <w:rFonts w:ascii="Calibri" w:hAnsi="Calibri"/>
      <w:sz w:val="20"/>
      <w:szCs w:val="20"/>
    </w:rPr>
  </w:style>
  <w:style w:type="paragraph" w:styleId="a9">
    <w:name w:val="header"/>
    <w:basedOn w:val="a"/>
    <w:link w:val="aa"/>
    <w:qFormat/>
    <w:rsid w:val="00713EF0"/>
    <w:pPr>
      <w:tabs>
        <w:tab w:val="center" w:pos="4677"/>
        <w:tab w:val="right" w:pos="9355"/>
      </w:tabs>
    </w:pPr>
  </w:style>
  <w:style w:type="paragraph" w:styleId="ab">
    <w:name w:val="Body Text"/>
    <w:basedOn w:val="a"/>
    <w:link w:val="ac"/>
    <w:qFormat/>
    <w:rsid w:val="00713EF0"/>
    <w:pPr>
      <w:spacing w:after="120"/>
    </w:pPr>
  </w:style>
  <w:style w:type="paragraph" w:styleId="ad">
    <w:name w:val="Body Text Indent"/>
    <w:basedOn w:val="a"/>
    <w:link w:val="ae"/>
    <w:uiPriority w:val="99"/>
    <w:qFormat/>
    <w:rsid w:val="00713EF0"/>
    <w:pPr>
      <w:spacing w:line="360" w:lineRule="auto"/>
      <w:ind w:firstLine="567"/>
    </w:pPr>
    <w:rPr>
      <w:sz w:val="28"/>
    </w:rPr>
  </w:style>
  <w:style w:type="paragraph" w:styleId="af">
    <w:name w:val="Title"/>
    <w:basedOn w:val="a"/>
    <w:next w:val="a"/>
    <w:link w:val="af0"/>
    <w:qFormat/>
    <w:rsid w:val="00713EF0"/>
    <w:pPr>
      <w:spacing w:before="240" w:after="60"/>
      <w:jc w:val="center"/>
      <w:outlineLvl w:val="0"/>
    </w:pPr>
    <w:rPr>
      <w:rFonts w:ascii="Cambria" w:hAnsi="Cambria"/>
      <w:b/>
      <w:bCs/>
      <w:kern w:val="28"/>
      <w:sz w:val="32"/>
      <w:szCs w:val="32"/>
    </w:rPr>
  </w:style>
  <w:style w:type="paragraph" w:styleId="af1">
    <w:name w:val="footer"/>
    <w:basedOn w:val="a"/>
    <w:link w:val="af2"/>
    <w:rsid w:val="00713EF0"/>
    <w:pPr>
      <w:tabs>
        <w:tab w:val="center" w:pos="4677"/>
        <w:tab w:val="right" w:pos="9355"/>
      </w:tabs>
    </w:pPr>
  </w:style>
  <w:style w:type="paragraph" w:styleId="af3">
    <w:name w:val="Normal (Web)"/>
    <w:basedOn w:val="a"/>
    <w:qFormat/>
    <w:rsid w:val="00713EF0"/>
    <w:pPr>
      <w:spacing w:before="100" w:beforeAutospacing="1" w:after="100" w:afterAutospacing="1"/>
    </w:pPr>
  </w:style>
  <w:style w:type="character" w:styleId="af4">
    <w:name w:val="footnote reference"/>
    <w:basedOn w:val="a0"/>
    <w:uiPriority w:val="99"/>
    <w:qFormat/>
    <w:rsid w:val="00713EF0"/>
    <w:rPr>
      <w:rFonts w:cs="Times New Roman"/>
      <w:vertAlign w:val="superscript"/>
    </w:rPr>
  </w:style>
  <w:style w:type="character" w:styleId="af5">
    <w:name w:val="Hyperlink"/>
    <w:basedOn w:val="a0"/>
    <w:qFormat/>
    <w:rsid w:val="00713EF0"/>
    <w:rPr>
      <w:rFonts w:cs="Times New Roman"/>
      <w:color w:val="0000FF"/>
      <w:u w:val="single"/>
    </w:rPr>
  </w:style>
  <w:style w:type="character" w:styleId="af6">
    <w:name w:val="page number"/>
    <w:basedOn w:val="a0"/>
    <w:qFormat/>
    <w:rsid w:val="00713EF0"/>
    <w:rPr>
      <w:rFonts w:cs="Times New Roman"/>
    </w:rPr>
  </w:style>
  <w:style w:type="table" w:styleId="af7">
    <w:name w:val="Table Grid"/>
    <w:basedOn w:val="a1"/>
    <w:uiPriority w:val="99"/>
    <w:qFormat/>
    <w:rsid w:val="0071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713EF0"/>
    <w:rPr>
      <w:rFonts w:ascii="Arial" w:hAnsi="Arial" w:cs="Arial"/>
      <w:b/>
      <w:bCs/>
      <w:kern w:val="32"/>
      <w:sz w:val="32"/>
      <w:szCs w:val="32"/>
    </w:rPr>
  </w:style>
  <w:style w:type="character" w:customStyle="1" w:styleId="20">
    <w:name w:val="Заголовок 2 Знак"/>
    <w:basedOn w:val="a0"/>
    <w:link w:val="2"/>
    <w:locked/>
    <w:rsid w:val="00713EF0"/>
    <w:rPr>
      <w:rFonts w:ascii="Arial" w:hAnsi="Arial" w:cs="Arial"/>
      <w:b/>
      <w:bCs/>
      <w:i/>
      <w:iCs/>
      <w:sz w:val="28"/>
      <w:szCs w:val="28"/>
    </w:rPr>
  </w:style>
  <w:style w:type="character" w:customStyle="1" w:styleId="30">
    <w:name w:val="Заголовок 3 Знак"/>
    <w:basedOn w:val="a0"/>
    <w:link w:val="3"/>
    <w:locked/>
    <w:rsid w:val="00713EF0"/>
    <w:rPr>
      <w:rFonts w:ascii="Arial" w:hAnsi="Arial" w:cs="Arial"/>
      <w:b/>
      <w:bCs/>
      <w:sz w:val="26"/>
      <w:szCs w:val="26"/>
    </w:rPr>
  </w:style>
  <w:style w:type="character" w:customStyle="1" w:styleId="40">
    <w:name w:val="Заголовок 4 Знак"/>
    <w:basedOn w:val="a0"/>
    <w:link w:val="4"/>
    <w:qFormat/>
    <w:locked/>
    <w:rsid w:val="00713EF0"/>
    <w:rPr>
      <w:rFonts w:ascii="Times New Roman" w:hAnsi="Times New Roman" w:cs="Times New Roman"/>
      <w:b/>
      <w:bCs/>
      <w:sz w:val="24"/>
      <w:szCs w:val="24"/>
    </w:rPr>
  </w:style>
  <w:style w:type="character" w:customStyle="1" w:styleId="a4">
    <w:name w:val="Текст выноски Знак"/>
    <w:basedOn w:val="a0"/>
    <w:link w:val="a3"/>
    <w:qFormat/>
    <w:locked/>
    <w:rsid w:val="00713EF0"/>
    <w:rPr>
      <w:rFonts w:ascii="Tahoma" w:hAnsi="Tahoma" w:cs="Tahoma"/>
      <w:sz w:val="16"/>
      <w:szCs w:val="16"/>
    </w:rPr>
  </w:style>
  <w:style w:type="character" w:customStyle="1" w:styleId="ac">
    <w:name w:val="Основной текст Знак"/>
    <w:basedOn w:val="a0"/>
    <w:link w:val="ab"/>
    <w:locked/>
    <w:rsid w:val="00713EF0"/>
    <w:rPr>
      <w:rFonts w:cs="Times New Roman"/>
      <w:sz w:val="24"/>
      <w:szCs w:val="24"/>
      <w:lang w:val="en-US" w:eastAsia="zh-CN"/>
    </w:rPr>
  </w:style>
  <w:style w:type="character" w:customStyle="1" w:styleId="ae">
    <w:name w:val="Основной текст с отступом Знак"/>
    <w:basedOn w:val="a0"/>
    <w:link w:val="ad"/>
    <w:uiPriority w:val="99"/>
    <w:semiHidden/>
    <w:qFormat/>
    <w:locked/>
    <w:rsid w:val="00713EF0"/>
    <w:rPr>
      <w:rFonts w:ascii="Times New Roman" w:hAnsi="Times New Roman" w:cs="Times New Roman"/>
      <w:sz w:val="24"/>
      <w:szCs w:val="24"/>
    </w:rPr>
  </w:style>
  <w:style w:type="character" w:customStyle="1" w:styleId="af2">
    <w:name w:val="Нижний колонтитул Знак"/>
    <w:basedOn w:val="a0"/>
    <w:link w:val="af1"/>
    <w:qFormat/>
    <w:locked/>
    <w:rsid w:val="00713EF0"/>
    <w:rPr>
      <w:rFonts w:ascii="Times New Roman" w:hAnsi="Times New Roman" w:cs="Times New Roman"/>
      <w:sz w:val="24"/>
      <w:szCs w:val="24"/>
    </w:rPr>
  </w:style>
  <w:style w:type="character" w:customStyle="1" w:styleId="a8">
    <w:name w:val="Текст сноски Знак"/>
    <w:basedOn w:val="a0"/>
    <w:link w:val="a7"/>
    <w:uiPriority w:val="99"/>
    <w:semiHidden/>
    <w:qFormat/>
    <w:locked/>
    <w:rsid w:val="00713EF0"/>
    <w:rPr>
      <w:rFonts w:ascii="Calibri" w:hAnsi="Calibri" w:cs="Times New Roman"/>
      <w:sz w:val="20"/>
      <w:szCs w:val="20"/>
    </w:rPr>
  </w:style>
  <w:style w:type="character" w:customStyle="1" w:styleId="aa">
    <w:name w:val="Верхний колонтитул Знак"/>
    <w:basedOn w:val="a0"/>
    <w:link w:val="a9"/>
    <w:qFormat/>
    <w:locked/>
    <w:rsid w:val="00713EF0"/>
    <w:rPr>
      <w:rFonts w:ascii="Times New Roman" w:hAnsi="Times New Roman" w:cs="Times New Roman"/>
      <w:sz w:val="24"/>
      <w:szCs w:val="24"/>
    </w:rPr>
  </w:style>
  <w:style w:type="character" w:customStyle="1" w:styleId="a6">
    <w:name w:val="Текст Знак"/>
    <w:basedOn w:val="a0"/>
    <w:link w:val="a5"/>
    <w:uiPriority w:val="99"/>
    <w:qFormat/>
    <w:locked/>
    <w:rsid w:val="00713EF0"/>
    <w:rPr>
      <w:rFonts w:ascii="Consolas" w:hAnsi="Consolas" w:cs="Times New Roman"/>
      <w:sz w:val="21"/>
      <w:szCs w:val="21"/>
    </w:rPr>
  </w:style>
  <w:style w:type="character" w:customStyle="1" w:styleId="af0">
    <w:name w:val="Название Знак"/>
    <w:basedOn w:val="a0"/>
    <w:link w:val="af"/>
    <w:qFormat/>
    <w:locked/>
    <w:rsid w:val="00713EF0"/>
    <w:rPr>
      <w:rFonts w:ascii="Cambria" w:hAnsi="Cambria" w:cs="Times New Roman"/>
      <w:b/>
      <w:bCs/>
      <w:kern w:val="28"/>
      <w:sz w:val="32"/>
      <w:szCs w:val="32"/>
    </w:rPr>
  </w:style>
  <w:style w:type="paragraph" w:customStyle="1" w:styleId="11">
    <w:name w:val="Без интервала1"/>
    <w:basedOn w:val="a"/>
    <w:qFormat/>
    <w:rsid w:val="00713EF0"/>
    <w:rPr>
      <w:rFonts w:ascii="Calibri" w:hAnsi="Calibri"/>
      <w:szCs w:val="32"/>
      <w:lang w:eastAsia="en-US"/>
    </w:rPr>
  </w:style>
  <w:style w:type="paragraph" w:customStyle="1" w:styleId="12">
    <w:name w:val="Основной текст1"/>
    <w:basedOn w:val="a"/>
    <w:link w:val="af8"/>
    <w:uiPriority w:val="99"/>
    <w:rsid w:val="00713EF0"/>
    <w:pPr>
      <w:widowControl w:val="0"/>
      <w:shd w:val="clear" w:color="auto" w:fill="FFFFFF"/>
      <w:spacing w:before="120" w:line="248" w:lineRule="exact"/>
      <w:ind w:firstLine="280"/>
      <w:jc w:val="both"/>
    </w:pPr>
    <w:rPr>
      <w:rFonts w:ascii="Sylfaen" w:hAnsi="Sylfaen" w:cs="Sylfaen"/>
      <w:spacing w:val="4"/>
      <w:sz w:val="22"/>
      <w:szCs w:val="22"/>
      <w:lang w:eastAsia="en-US"/>
    </w:rPr>
  </w:style>
  <w:style w:type="paragraph" w:customStyle="1" w:styleId="13">
    <w:name w:val="Абзац списка1"/>
    <w:basedOn w:val="a"/>
    <w:rsid w:val="00713EF0"/>
    <w:pPr>
      <w:ind w:left="720"/>
      <w:contextualSpacing/>
    </w:pPr>
    <w:rPr>
      <w:rFonts w:ascii="Calibri" w:hAnsi="Calibri"/>
      <w:sz w:val="22"/>
      <w:szCs w:val="22"/>
      <w:lang w:eastAsia="en-US"/>
    </w:rPr>
  </w:style>
  <w:style w:type="paragraph" w:customStyle="1" w:styleId="Style1">
    <w:name w:val="Style1"/>
    <w:basedOn w:val="a"/>
    <w:uiPriority w:val="99"/>
    <w:rsid w:val="00713EF0"/>
    <w:pPr>
      <w:widowControl w:val="0"/>
      <w:autoSpaceDE w:val="0"/>
      <w:autoSpaceDN w:val="0"/>
      <w:adjustRightInd w:val="0"/>
    </w:pPr>
    <w:rPr>
      <w:rFonts w:ascii="Tahoma" w:hAnsi="Tahoma" w:cs="Tahoma"/>
    </w:rPr>
  </w:style>
  <w:style w:type="paragraph" w:customStyle="1" w:styleId="Style2">
    <w:name w:val="Style2"/>
    <w:basedOn w:val="a"/>
    <w:rsid w:val="00713EF0"/>
    <w:pPr>
      <w:widowControl w:val="0"/>
      <w:autoSpaceDE w:val="0"/>
      <w:autoSpaceDN w:val="0"/>
      <w:adjustRightInd w:val="0"/>
      <w:spacing w:line="274" w:lineRule="exact"/>
      <w:ind w:firstLine="547"/>
      <w:jc w:val="both"/>
    </w:pPr>
  </w:style>
  <w:style w:type="paragraph" w:customStyle="1" w:styleId="Style4">
    <w:name w:val="Style4"/>
    <w:basedOn w:val="a"/>
    <w:rsid w:val="00713EF0"/>
    <w:pPr>
      <w:widowControl w:val="0"/>
      <w:autoSpaceDE w:val="0"/>
      <w:autoSpaceDN w:val="0"/>
      <w:adjustRightInd w:val="0"/>
      <w:spacing w:line="278" w:lineRule="exact"/>
      <w:jc w:val="both"/>
    </w:pPr>
  </w:style>
  <w:style w:type="paragraph" w:customStyle="1" w:styleId="Style5">
    <w:name w:val="Style5"/>
    <w:basedOn w:val="a"/>
    <w:rsid w:val="00713EF0"/>
    <w:pPr>
      <w:widowControl w:val="0"/>
      <w:autoSpaceDE w:val="0"/>
      <w:autoSpaceDN w:val="0"/>
      <w:adjustRightInd w:val="0"/>
    </w:pPr>
  </w:style>
  <w:style w:type="paragraph" w:customStyle="1" w:styleId="Style6">
    <w:name w:val="Style6"/>
    <w:basedOn w:val="a"/>
    <w:rsid w:val="00713EF0"/>
    <w:pPr>
      <w:widowControl w:val="0"/>
      <w:autoSpaceDE w:val="0"/>
      <w:autoSpaceDN w:val="0"/>
      <w:adjustRightInd w:val="0"/>
      <w:spacing w:line="277" w:lineRule="exact"/>
      <w:ind w:firstLine="542"/>
    </w:pPr>
  </w:style>
  <w:style w:type="paragraph" w:customStyle="1" w:styleId="Style7">
    <w:name w:val="Style7"/>
    <w:basedOn w:val="a"/>
    <w:uiPriority w:val="99"/>
    <w:rsid w:val="00713EF0"/>
    <w:pPr>
      <w:widowControl w:val="0"/>
      <w:autoSpaceDE w:val="0"/>
      <w:autoSpaceDN w:val="0"/>
      <w:adjustRightInd w:val="0"/>
    </w:pPr>
  </w:style>
  <w:style w:type="paragraph" w:customStyle="1" w:styleId="Style9">
    <w:name w:val="Style9"/>
    <w:basedOn w:val="a"/>
    <w:uiPriority w:val="99"/>
    <w:rsid w:val="00713EF0"/>
    <w:pPr>
      <w:widowControl w:val="0"/>
      <w:autoSpaceDE w:val="0"/>
      <w:autoSpaceDN w:val="0"/>
      <w:adjustRightInd w:val="0"/>
      <w:spacing w:line="283" w:lineRule="exact"/>
    </w:pPr>
  </w:style>
  <w:style w:type="paragraph" w:customStyle="1" w:styleId="ParagraphStyle">
    <w:name w:val="Paragraph Style"/>
    <w:uiPriority w:val="99"/>
    <w:rsid w:val="00713EF0"/>
    <w:pPr>
      <w:autoSpaceDE w:val="0"/>
      <w:autoSpaceDN w:val="0"/>
      <w:adjustRightInd w:val="0"/>
      <w:spacing w:after="200" w:line="276" w:lineRule="auto"/>
    </w:pPr>
    <w:rPr>
      <w:rFonts w:ascii="Arial" w:eastAsia="SimSun" w:hAnsi="Arial" w:cs="Arial"/>
      <w:sz w:val="24"/>
      <w:szCs w:val="24"/>
      <w:lang w:val="en-US" w:eastAsia="en-US"/>
    </w:rPr>
  </w:style>
  <w:style w:type="paragraph" w:customStyle="1" w:styleId="21">
    <w:name w:val="Основной текст (2)"/>
    <w:basedOn w:val="a"/>
    <w:link w:val="22"/>
    <w:uiPriority w:val="99"/>
    <w:rsid w:val="00713EF0"/>
    <w:pPr>
      <w:shd w:val="clear" w:color="auto" w:fill="FFFFFF"/>
      <w:spacing w:before="180" w:line="252" w:lineRule="exact"/>
      <w:ind w:firstLine="440"/>
      <w:jc w:val="both"/>
    </w:pPr>
    <w:rPr>
      <w:rFonts w:ascii="Georgia" w:hAnsi="Georgia" w:cs="Georgia"/>
      <w:sz w:val="20"/>
      <w:szCs w:val="20"/>
    </w:rPr>
  </w:style>
  <w:style w:type="paragraph" w:customStyle="1" w:styleId="5">
    <w:name w:val="Основной текст (5)"/>
    <w:basedOn w:val="a"/>
    <w:uiPriority w:val="99"/>
    <w:rsid w:val="00713EF0"/>
    <w:pPr>
      <w:shd w:val="clear" w:color="auto" w:fill="FFFFFF"/>
      <w:spacing w:line="245" w:lineRule="exact"/>
      <w:ind w:firstLine="440"/>
      <w:jc w:val="both"/>
    </w:pPr>
    <w:rPr>
      <w:rFonts w:ascii="Georgia" w:hAnsi="Georgia" w:cs="Georgia"/>
      <w:i/>
      <w:iCs/>
      <w:sz w:val="20"/>
      <w:szCs w:val="20"/>
    </w:rPr>
  </w:style>
  <w:style w:type="paragraph" w:customStyle="1" w:styleId="23">
    <w:name w:val="Заголовок №2"/>
    <w:basedOn w:val="a"/>
    <w:uiPriority w:val="99"/>
    <w:rsid w:val="00713EF0"/>
    <w:pPr>
      <w:shd w:val="clear" w:color="auto" w:fill="FFFFFF"/>
      <w:spacing w:before="300" w:after="180" w:line="240" w:lineRule="atLeast"/>
      <w:jc w:val="both"/>
      <w:outlineLvl w:val="1"/>
    </w:pPr>
    <w:rPr>
      <w:rFonts w:ascii="Calibri" w:hAnsi="Calibri" w:cs="Calibri"/>
      <w:sz w:val="22"/>
      <w:szCs w:val="22"/>
    </w:rPr>
  </w:style>
  <w:style w:type="paragraph" w:customStyle="1" w:styleId="31">
    <w:name w:val="Основной текст (3)"/>
    <w:basedOn w:val="a"/>
    <w:uiPriority w:val="99"/>
    <w:rsid w:val="00713EF0"/>
    <w:pPr>
      <w:shd w:val="clear" w:color="auto" w:fill="FFFFFF"/>
      <w:spacing w:line="240" w:lineRule="atLeast"/>
    </w:pPr>
    <w:rPr>
      <w:rFonts w:ascii="Book Antiqua" w:hAnsi="Book Antiqua" w:cs="Book Antiqua"/>
    </w:rPr>
  </w:style>
  <w:style w:type="paragraph" w:customStyle="1" w:styleId="32">
    <w:name w:val="Заголовок №3"/>
    <w:basedOn w:val="a"/>
    <w:uiPriority w:val="99"/>
    <w:rsid w:val="00713EF0"/>
    <w:pPr>
      <w:shd w:val="clear" w:color="auto" w:fill="FFFFFF"/>
      <w:spacing w:before="300" w:after="180" w:line="240" w:lineRule="atLeast"/>
      <w:outlineLvl w:val="2"/>
    </w:pPr>
    <w:rPr>
      <w:rFonts w:ascii="Calibri" w:hAnsi="Calibri" w:cs="Calibri"/>
      <w:sz w:val="22"/>
      <w:szCs w:val="22"/>
    </w:rPr>
  </w:style>
  <w:style w:type="paragraph" w:customStyle="1" w:styleId="220">
    <w:name w:val="Заголовок №2 (2)"/>
    <w:basedOn w:val="a"/>
    <w:uiPriority w:val="99"/>
    <w:rsid w:val="00713EF0"/>
    <w:pPr>
      <w:shd w:val="clear" w:color="auto" w:fill="FFFFFF"/>
      <w:spacing w:before="420" w:after="300" w:line="240" w:lineRule="atLeast"/>
      <w:jc w:val="both"/>
      <w:outlineLvl w:val="1"/>
    </w:pPr>
    <w:rPr>
      <w:rFonts w:ascii="Book Antiqua" w:hAnsi="Book Antiqua" w:cs="Book Antiqua"/>
    </w:rPr>
  </w:style>
  <w:style w:type="paragraph" w:customStyle="1" w:styleId="14">
    <w:name w:val="Заголовок №1"/>
    <w:link w:val="15"/>
    <w:uiPriority w:val="99"/>
    <w:rsid w:val="00713EF0"/>
    <w:pPr>
      <w:shd w:val="clear" w:color="auto" w:fill="FFFFFF"/>
      <w:spacing w:after="180" w:line="292" w:lineRule="exact"/>
      <w:outlineLvl w:val="0"/>
    </w:pPr>
    <w:rPr>
      <w:rFonts w:eastAsia="SimSun"/>
      <w:b/>
      <w:bCs/>
      <w:sz w:val="26"/>
      <w:szCs w:val="26"/>
      <w:lang w:val="en-US" w:eastAsia="zh-CN"/>
    </w:rPr>
  </w:style>
  <w:style w:type="paragraph" w:customStyle="1" w:styleId="320">
    <w:name w:val="Заголовок №3 (2)"/>
    <w:basedOn w:val="a"/>
    <w:uiPriority w:val="99"/>
    <w:rsid w:val="00713EF0"/>
    <w:pPr>
      <w:shd w:val="clear" w:color="auto" w:fill="FFFFFF"/>
      <w:spacing w:before="420" w:after="180" w:line="292" w:lineRule="exact"/>
      <w:ind w:hanging="580"/>
      <w:outlineLvl w:val="2"/>
    </w:pPr>
    <w:rPr>
      <w:rFonts w:ascii="Book Antiqua" w:hAnsi="Book Antiqua" w:cs="Book Antiqua"/>
    </w:rPr>
  </w:style>
  <w:style w:type="paragraph" w:customStyle="1" w:styleId="81">
    <w:name w:val="Основной текст (8)"/>
    <w:basedOn w:val="a"/>
    <w:uiPriority w:val="99"/>
    <w:rsid w:val="00713EF0"/>
    <w:pPr>
      <w:shd w:val="clear" w:color="auto" w:fill="FFFFFF"/>
      <w:spacing w:line="241" w:lineRule="exact"/>
      <w:ind w:firstLine="420"/>
      <w:jc w:val="both"/>
    </w:pPr>
    <w:rPr>
      <w:rFonts w:ascii="Georgia" w:hAnsi="Georgia" w:cs="Georgia"/>
      <w:sz w:val="20"/>
      <w:szCs w:val="20"/>
    </w:rPr>
  </w:style>
  <w:style w:type="paragraph" w:customStyle="1" w:styleId="100">
    <w:name w:val="Основной текст (10)"/>
    <w:basedOn w:val="a"/>
    <w:uiPriority w:val="99"/>
    <w:rsid w:val="00713EF0"/>
    <w:pPr>
      <w:shd w:val="clear" w:color="auto" w:fill="FFFFFF"/>
      <w:spacing w:line="238" w:lineRule="exact"/>
      <w:ind w:firstLine="480"/>
      <w:jc w:val="both"/>
    </w:pPr>
    <w:rPr>
      <w:rFonts w:ascii="Georgia" w:hAnsi="Georgia" w:cs="Georgia"/>
      <w:i/>
      <w:iCs/>
      <w:sz w:val="21"/>
      <w:szCs w:val="21"/>
    </w:rPr>
  </w:style>
  <w:style w:type="paragraph" w:customStyle="1" w:styleId="110">
    <w:name w:val="Основной текст (11)"/>
    <w:basedOn w:val="a"/>
    <w:uiPriority w:val="99"/>
    <w:rsid w:val="00713EF0"/>
    <w:pPr>
      <w:shd w:val="clear" w:color="auto" w:fill="FFFFFF"/>
      <w:spacing w:line="248" w:lineRule="exact"/>
      <w:ind w:firstLine="380"/>
      <w:jc w:val="both"/>
    </w:pPr>
    <w:rPr>
      <w:rFonts w:ascii="Georgia" w:hAnsi="Georgia" w:cs="Georgia"/>
      <w:sz w:val="20"/>
      <w:szCs w:val="20"/>
    </w:rPr>
  </w:style>
  <w:style w:type="paragraph" w:customStyle="1" w:styleId="130">
    <w:name w:val="Основной текст (13)"/>
    <w:basedOn w:val="a"/>
    <w:link w:val="131"/>
    <w:uiPriority w:val="99"/>
    <w:rsid w:val="00713EF0"/>
    <w:pPr>
      <w:shd w:val="clear" w:color="auto" w:fill="FFFFFF"/>
      <w:spacing w:after="60" w:line="240" w:lineRule="atLeast"/>
      <w:ind w:firstLine="440"/>
      <w:jc w:val="both"/>
    </w:pPr>
    <w:rPr>
      <w:rFonts w:ascii="Georgia" w:hAnsi="Georgia" w:cs="Georgia"/>
      <w:i/>
      <w:iCs/>
      <w:sz w:val="21"/>
      <w:szCs w:val="21"/>
    </w:rPr>
  </w:style>
  <w:style w:type="paragraph" w:customStyle="1" w:styleId="140">
    <w:name w:val="Основной текст (14)"/>
    <w:basedOn w:val="a"/>
    <w:uiPriority w:val="99"/>
    <w:rsid w:val="00713EF0"/>
    <w:pPr>
      <w:shd w:val="clear" w:color="auto" w:fill="FFFFFF"/>
      <w:spacing w:line="241" w:lineRule="exact"/>
      <w:ind w:firstLine="440"/>
      <w:jc w:val="both"/>
    </w:pPr>
    <w:rPr>
      <w:rFonts w:ascii="Georgia" w:hAnsi="Georgia" w:cs="Georgia"/>
      <w:sz w:val="20"/>
      <w:szCs w:val="20"/>
    </w:rPr>
  </w:style>
  <w:style w:type="paragraph" w:customStyle="1" w:styleId="41">
    <w:name w:val="Основной текст (4)"/>
    <w:basedOn w:val="a"/>
    <w:link w:val="42"/>
    <w:uiPriority w:val="99"/>
    <w:rsid w:val="00713EF0"/>
    <w:pPr>
      <w:shd w:val="clear" w:color="auto" w:fill="FFFFFF"/>
      <w:spacing w:before="120" w:line="212" w:lineRule="exact"/>
      <w:ind w:firstLine="460"/>
      <w:jc w:val="both"/>
    </w:pPr>
    <w:rPr>
      <w:b/>
      <w:bCs/>
      <w:sz w:val="22"/>
      <w:szCs w:val="22"/>
    </w:rPr>
  </w:style>
  <w:style w:type="paragraph" w:customStyle="1" w:styleId="af9">
    <w:name w:val="Стиль"/>
    <w:basedOn w:val="a"/>
    <w:uiPriority w:val="99"/>
    <w:rsid w:val="00713EF0"/>
    <w:rPr>
      <w:rFonts w:ascii="Calibri" w:hAnsi="Calibri"/>
      <w:szCs w:val="32"/>
      <w:lang w:eastAsia="en-US"/>
    </w:rPr>
  </w:style>
  <w:style w:type="character" w:customStyle="1" w:styleId="af8">
    <w:name w:val="Основной текст_"/>
    <w:basedOn w:val="a0"/>
    <w:link w:val="12"/>
    <w:uiPriority w:val="99"/>
    <w:locked/>
    <w:rsid w:val="00713EF0"/>
    <w:rPr>
      <w:rFonts w:ascii="Sylfaen" w:hAnsi="Sylfaen" w:cs="Sylfaen"/>
      <w:spacing w:val="4"/>
      <w:shd w:val="clear" w:color="auto" w:fill="FFFFFF"/>
    </w:rPr>
  </w:style>
  <w:style w:type="character" w:customStyle="1" w:styleId="FontStyle27">
    <w:name w:val="Font Style27"/>
    <w:basedOn w:val="a0"/>
    <w:rsid w:val="00713EF0"/>
    <w:rPr>
      <w:rFonts w:ascii="Tahoma" w:hAnsi="Tahoma" w:cs="Tahoma"/>
      <w:b/>
      <w:bCs/>
      <w:sz w:val="32"/>
      <w:szCs w:val="32"/>
    </w:rPr>
  </w:style>
  <w:style w:type="character" w:customStyle="1" w:styleId="16">
    <w:name w:val="Текст выноски Знак1"/>
    <w:basedOn w:val="a0"/>
    <w:uiPriority w:val="99"/>
    <w:semiHidden/>
    <w:rsid w:val="00713EF0"/>
    <w:rPr>
      <w:rFonts w:ascii="Tahoma" w:hAnsi="Tahoma" w:cs="Tahoma"/>
      <w:sz w:val="16"/>
      <w:szCs w:val="16"/>
    </w:rPr>
  </w:style>
  <w:style w:type="character" w:customStyle="1" w:styleId="FontStyle12">
    <w:name w:val="Font Style12"/>
    <w:basedOn w:val="a0"/>
    <w:rsid w:val="00713EF0"/>
    <w:rPr>
      <w:rFonts w:ascii="Times New Roman" w:hAnsi="Times New Roman" w:cs="Times New Roman"/>
      <w:b/>
      <w:bCs/>
      <w:sz w:val="34"/>
      <w:szCs w:val="34"/>
    </w:rPr>
  </w:style>
  <w:style w:type="character" w:customStyle="1" w:styleId="FontStyle13">
    <w:name w:val="Font Style13"/>
    <w:basedOn w:val="a0"/>
    <w:uiPriority w:val="99"/>
    <w:rsid w:val="00713EF0"/>
    <w:rPr>
      <w:rFonts w:ascii="Times New Roman" w:hAnsi="Times New Roman" w:cs="Times New Roman"/>
      <w:b/>
      <w:bCs/>
      <w:i/>
      <w:iCs/>
      <w:sz w:val="22"/>
      <w:szCs w:val="22"/>
    </w:rPr>
  </w:style>
  <w:style w:type="character" w:customStyle="1" w:styleId="FontStyle14">
    <w:name w:val="Font Style14"/>
    <w:basedOn w:val="a0"/>
    <w:rsid w:val="00713EF0"/>
    <w:rPr>
      <w:rFonts w:ascii="Times New Roman" w:hAnsi="Times New Roman" w:cs="Times New Roman"/>
      <w:sz w:val="22"/>
      <w:szCs w:val="22"/>
    </w:rPr>
  </w:style>
  <w:style w:type="character" w:customStyle="1" w:styleId="FontStyle15">
    <w:name w:val="Font Style15"/>
    <w:basedOn w:val="a0"/>
    <w:rsid w:val="00713EF0"/>
    <w:rPr>
      <w:rFonts w:ascii="Times New Roman" w:hAnsi="Times New Roman" w:cs="Times New Roman"/>
      <w:b/>
      <w:bCs/>
      <w:sz w:val="22"/>
      <w:szCs w:val="22"/>
    </w:rPr>
  </w:style>
  <w:style w:type="character" w:customStyle="1" w:styleId="FontStyle16">
    <w:name w:val="Font Style16"/>
    <w:basedOn w:val="a0"/>
    <w:uiPriority w:val="99"/>
    <w:rsid w:val="00713EF0"/>
    <w:rPr>
      <w:rFonts w:ascii="Times New Roman" w:hAnsi="Times New Roman" w:cs="Times New Roman"/>
      <w:i/>
      <w:iCs/>
      <w:sz w:val="22"/>
      <w:szCs w:val="22"/>
    </w:rPr>
  </w:style>
  <w:style w:type="character" w:customStyle="1" w:styleId="small">
    <w:name w:val="small"/>
    <w:basedOn w:val="a0"/>
    <w:uiPriority w:val="99"/>
    <w:rsid w:val="00713EF0"/>
    <w:rPr>
      <w:rFonts w:cs="Times New Roman"/>
    </w:rPr>
  </w:style>
  <w:style w:type="character" w:customStyle="1" w:styleId="22">
    <w:name w:val="Основной текст (2)_"/>
    <w:basedOn w:val="a0"/>
    <w:link w:val="21"/>
    <w:uiPriority w:val="99"/>
    <w:locked/>
    <w:rsid w:val="00713EF0"/>
    <w:rPr>
      <w:rFonts w:ascii="Georgia" w:hAnsi="Georgia" w:cs="Georgia"/>
      <w:sz w:val="20"/>
      <w:szCs w:val="20"/>
    </w:rPr>
  </w:style>
  <w:style w:type="character" w:customStyle="1" w:styleId="24">
    <w:name w:val="Основной текст (2) + Курсив"/>
    <w:basedOn w:val="22"/>
    <w:uiPriority w:val="99"/>
    <w:rsid w:val="00713EF0"/>
    <w:rPr>
      <w:rFonts w:ascii="Georgia" w:hAnsi="Georgia" w:cs="Georgia"/>
      <w:i/>
      <w:iCs/>
      <w:color w:val="000000"/>
      <w:spacing w:val="0"/>
      <w:w w:val="100"/>
      <w:position w:val="0"/>
      <w:sz w:val="20"/>
      <w:szCs w:val="20"/>
    </w:rPr>
  </w:style>
  <w:style w:type="character" w:customStyle="1" w:styleId="15">
    <w:name w:val="Заголовок №1_"/>
    <w:basedOn w:val="a0"/>
    <w:link w:val="14"/>
    <w:uiPriority w:val="99"/>
    <w:locked/>
    <w:rsid w:val="00713EF0"/>
    <w:rPr>
      <w:rFonts w:eastAsia="SimSun"/>
      <w:b/>
      <w:bCs/>
      <w:sz w:val="26"/>
      <w:szCs w:val="26"/>
      <w:shd w:val="clear" w:color="auto" w:fill="FFFFFF"/>
      <w:lang w:val="en-US" w:eastAsia="zh-CN" w:bidi="ar-SA"/>
    </w:rPr>
  </w:style>
  <w:style w:type="character" w:customStyle="1" w:styleId="1BookAntiqua">
    <w:name w:val="Заголовок №1 + Book Antiqua"/>
    <w:basedOn w:val="15"/>
    <w:uiPriority w:val="99"/>
    <w:rsid w:val="00713EF0"/>
    <w:rPr>
      <w:rFonts w:ascii="Book Antiqua" w:eastAsia="SimSun" w:hAnsi="Book Antiqua" w:cs="Book Antiqua"/>
      <w:b/>
      <w:bCs/>
      <w:color w:val="000000"/>
      <w:spacing w:val="10"/>
      <w:w w:val="100"/>
      <w:position w:val="0"/>
      <w:sz w:val="20"/>
      <w:szCs w:val="20"/>
      <w:shd w:val="clear" w:color="auto" w:fill="FFFFFF"/>
      <w:lang w:val="en-US" w:eastAsia="zh-CN" w:bidi="ar-SA"/>
    </w:rPr>
  </w:style>
  <w:style w:type="character" w:customStyle="1" w:styleId="210">
    <w:name w:val="Основной текст (2)1"/>
    <w:basedOn w:val="22"/>
    <w:uiPriority w:val="99"/>
    <w:rsid w:val="00713EF0"/>
    <w:rPr>
      <w:rFonts w:ascii="Georgia" w:hAnsi="Georgia" w:cs="Georgia"/>
      <w:color w:val="000000"/>
      <w:spacing w:val="0"/>
      <w:w w:val="100"/>
      <w:position w:val="0"/>
      <w:sz w:val="20"/>
      <w:szCs w:val="20"/>
    </w:rPr>
  </w:style>
  <w:style w:type="character" w:customStyle="1" w:styleId="2100">
    <w:name w:val="Основной текст (2) + 10"/>
    <w:basedOn w:val="22"/>
    <w:uiPriority w:val="99"/>
    <w:rsid w:val="00713EF0"/>
    <w:rPr>
      <w:rFonts w:ascii="Georgia" w:hAnsi="Georgia" w:cs="Georgia"/>
      <w:i/>
      <w:iCs/>
      <w:color w:val="000000"/>
      <w:spacing w:val="0"/>
      <w:w w:val="100"/>
      <w:position w:val="0"/>
      <w:sz w:val="21"/>
      <w:szCs w:val="21"/>
    </w:rPr>
  </w:style>
  <w:style w:type="character" w:customStyle="1" w:styleId="2103">
    <w:name w:val="Основной текст (2) + 103"/>
    <w:basedOn w:val="22"/>
    <w:uiPriority w:val="99"/>
    <w:rsid w:val="00713EF0"/>
    <w:rPr>
      <w:rFonts w:ascii="Georgia" w:hAnsi="Georgia" w:cs="Georgia"/>
      <w:color w:val="000000"/>
      <w:spacing w:val="0"/>
      <w:w w:val="100"/>
      <w:position w:val="0"/>
      <w:sz w:val="21"/>
      <w:szCs w:val="21"/>
    </w:rPr>
  </w:style>
  <w:style w:type="character" w:customStyle="1" w:styleId="2102">
    <w:name w:val="Основной текст (2) + 102"/>
    <w:basedOn w:val="22"/>
    <w:uiPriority w:val="99"/>
    <w:rsid w:val="00713EF0"/>
    <w:rPr>
      <w:rFonts w:ascii="Georgia" w:hAnsi="Georgia" w:cs="Georgia"/>
      <w:i/>
      <w:iCs/>
      <w:color w:val="000000"/>
      <w:spacing w:val="0"/>
      <w:w w:val="100"/>
      <w:position w:val="0"/>
      <w:sz w:val="21"/>
      <w:szCs w:val="21"/>
    </w:rPr>
  </w:style>
  <w:style w:type="character" w:customStyle="1" w:styleId="131">
    <w:name w:val="Основной текст (13)_"/>
    <w:basedOn w:val="a0"/>
    <w:link w:val="130"/>
    <w:uiPriority w:val="99"/>
    <w:locked/>
    <w:rsid w:val="00713EF0"/>
    <w:rPr>
      <w:rFonts w:ascii="Georgia" w:hAnsi="Georgia" w:cs="Georgia"/>
      <w:i/>
      <w:iCs/>
      <w:sz w:val="21"/>
      <w:szCs w:val="21"/>
    </w:rPr>
  </w:style>
  <w:style w:type="character" w:customStyle="1" w:styleId="1310pt">
    <w:name w:val="Основной текст (13) + 10 pt"/>
    <w:basedOn w:val="131"/>
    <w:uiPriority w:val="99"/>
    <w:rsid w:val="00713EF0"/>
    <w:rPr>
      <w:rFonts w:ascii="Georgia" w:hAnsi="Georgia" w:cs="Georgia"/>
      <w:i/>
      <w:iCs/>
      <w:color w:val="000000"/>
      <w:spacing w:val="0"/>
      <w:w w:val="100"/>
      <w:position w:val="0"/>
      <w:sz w:val="20"/>
      <w:szCs w:val="20"/>
    </w:rPr>
  </w:style>
  <w:style w:type="character" w:customStyle="1" w:styleId="28pt">
    <w:name w:val="Основной текст (2) + 8 pt"/>
    <w:basedOn w:val="22"/>
    <w:uiPriority w:val="99"/>
    <w:rsid w:val="00713EF0"/>
    <w:rPr>
      <w:rFonts w:ascii="Georgia" w:hAnsi="Georgia" w:cs="Georgia"/>
      <w:color w:val="000000"/>
      <w:spacing w:val="0"/>
      <w:w w:val="100"/>
      <w:position w:val="0"/>
      <w:sz w:val="16"/>
      <w:szCs w:val="16"/>
    </w:rPr>
  </w:style>
  <w:style w:type="character" w:customStyle="1" w:styleId="210pt">
    <w:name w:val="Основной текст (2) + 10 pt"/>
    <w:basedOn w:val="22"/>
    <w:uiPriority w:val="99"/>
    <w:rsid w:val="00713EF0"/>
    <w:rPr>
      <w:rFonts w:ascii="Georgia" w:hAnsi="Georgia" w:cs="Georgia"/>
      <w:color w:val="000000"/>
      <w:spacing w:val="0"/>
      <w:w w:val="100"/>
      <w:position w:val="0"/>
      <w:sz w:val="20"/>
      <w:szCs w:val="20"/>
    </w:rPr>
  </w:style>
  <w:style w:type="character" w:customStyle="1" w:styleId="210pt1">
    <w:name w:val="Основной текст (2) + 10 pt1"/>
    <w:basedOn w:val="22"/>
    <w:uiPriority w:val="99"/>
    <w:rsid w:val="00713EF0"/>
    <w:rPr>
      <w:rFonts w:ascii="Georgia" w:hAnsi="Georgia" w:cs="Georgia"/>
      <w:color w:val="000000"/>
      <w:spacing w:val="0"/>
      <w:w w:val="100"/>
      <w:position w:val="0"/>
      <w:sz w:val="20"/>
      <w:szCs w:val="20"/>
    </w:rPr>
  </w:style>
  <w:style w:type="character" w:customStyle="1" w:styleId="Sylfaen">
    <w:name w:val="Основной текст + Sylfaen"/>
    <w:aliases w:val="6,5 pt,Курсив,Основной текст (6) + 8,Заголовок №1 + Не полужирный,Интервал -1 pt,Основной текст (4) + Times New Roman,9"/>
    <w:rsid w:val="00713EF0"/>
    <w:rPr>
      <w:rFonts w:ascii="Sylfaen" w:hAnsi="Sylfaen"/>
      <w:i/>
      <w:spacing w:val="-10"/>
      <w:sz w:val="23"/>
      <w:shd w:val="clear" w:color="auto" w:fill="FFFFFF"/>
    </w:rPr>
  </w:style>
  <w:style w:type="character" w:customStyle="1" w:styleId="Sylfaen4">
    <w:name w:val="Основной текст + Sylfaen4"/>
    <w:uiPriority w:val="99"/>
    <w:rsid w:val="00713EF0"/>
    <w:rPr>
      <w:rFonts w:ascii="Sylfaen" w:hAnsi="Sylfaen"/>
      <w:sz w:val="22"/>
      <w:shd w:val="clear" w:color="auto" w:fill="FFFFFF"/>
    </w:rPr>
  </w:style>
  <w:style w:type="character" w:customStyle="1" w:styleId="2101">
    <w:name w:val="Основной текст (2) + 101"/>
    <w:basedOn w:val="22"/>
    <w:uiPriority w:val="99"/>
    <w:rsid w:val="00713EF0"/>
    <w:rPr>
      <w:rFonts w:ascii="Georgia" w:hAnsi="Georgia" w:cs="Georgia"/>
      <w:color w:val="000000"/>
      <w:spacing w:val="-10"/>
      <w:w w:val="100"/>
      <w:position w:val="0"/>
      <w:sz w:val="21"/>
      <w:szCs w:val="21"/>
    </w:rPr>
  </w:style>
  <w:style w:type="character" w:customStyle="1" w:styleId="212pt">
    <w:name w:val="Основной текст (2) + 12 pt"/>
    <w:basedOn w:val="22"/>
    <w:uiPriority w:val="99"/>
    <w:rsid w:val="00713EF0"/>
    <w:rPr>
      <w:rFonts w:ascii="Georgia" w:hAnsi="Georgia" w:cs="Georgia"/>
      <w:i/>
      <w:iCs/>
      <w:color w:val="000000"/>
      <w:spacing w:val="0"/>
      <w:w w:val="100"/>
      <w:position w:val="0"/>
      <w:sz w:val="24"/>
      <w:szCs w:val="24"/>
    </w:rPr>
  </w:style>
  <w:style w:type="character" w:customStyle="1" w:styleId="29">
    <w:name w:val="Основной текст (2) + 9"/>
    <w:basedOn w:val="22"/>
    <w:uiPriority w:val="99"/>
    <w:rsid w:val="00713EF0"/>
    <w:rPr>
      <w:rFonts w:ascii="Georgia" w:hAnsi="Georgia" w:cs="Georgia"/>
      <w:color w:val="000000"/>
      <w:spacing w:val="0"/>
      <w:w w:val="100"/>
      <w:position w:val="0"/>
      <w:sz w:val="19"/>
      <w:szCs w:val="19"/>
    </w:rPr>
  </w:style>
  <w:style w:type="character" w:customStyle="1" w:styleId="2MicrosoftSansSerif">
    <w:name w:val="Основной текст (2) + Microsoft Sans Serif"/>
    <w:basedOn w:val="22"/>
    <w:uiPriority w:val="99"/>
    <w:rsid w:val="00713EF0"/>
    <w:rPr>
      <w:rFonts w:ascii="Microsoft Sans Serif" w:hAnsi="Microsoft Sans Serif" w:cs="Microsoft Sans Serif"/>
      <w:i/>
      <w:iCs/>
      <w:color w:val="000000"/>
      <w:spacing w:val="0"/>
      <w:w w:val="100"/>
      <w:position w:val="0"/>
      <w:sz w:val="16"/>
      <w:szCs w:val="16"/>
    </w:rPr>
  </w:style>
  <w:style w:type="character" w:customStyle="1" w:styleId="42">
    <w:name w:val="Основной текст (4)_"/>
    <w:basedOn w:val="a0"/>
    <w:link w:val="41"/>
    <w:uiPriority w:val="99"/>
    <w:locked/>
    <w:rsid w:val="00713EF0"/>
    <w:rPr>
      <w:rFonts w:ascii="Times New Roman" w:hAnsi="Times New Roman" w:cs="Times New Roman"/>
      <w:b/>
      <w:bCs/>
      <w:sz w:val="22"/>
      <w:szCs w:val="22"/>
    </w:rPr>
  </w:style>
  <w:style w:type="character" w:customStyle="1" w:styleId="412pt">
    <w:name w:val="Основной текст (4) + 12 pt"/>
    <w:basedOn w:val="42"/>
    <w:uiPriority w:val="99"/>
    <w:rsid w:val="00713EF0"/>
    <w:rPr>
      <w:rFonts w:ascii="Times New Roman" w:hAnsi="Times New Roman" w:cs="Times New Roman"/>
      <w:b/>
      <w:bCs/>
      <w:i/>
      <w:iCs/>
      <w:color w:val="000000"/>
      <w:spacing w:val="0"/>
      <w:w w:val="100"/>
      <w:position w:val="0"/>
      <w:sz w:val="24"/>
      <w:szCs w:val="24"/>
    </w:rPr>
  </w:style>
  <w:style w:type="table" w:customStyle="1" w:styleId="17">
    <w:name w:val="Сетка таблицы1"/>
    <w:uiPriority w:val="99"/>
    <w:rsid w:val="00713EF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713EF0"/>
    <w:pPr>
      <w:widowControl w:val="0"/>
      <w:suppressAutoHyphens/>
      <w:autoSpaceDE w:val="0"/>
    </w:pPr>
    <w:rPr>
      <w:lang w:val="ru-RU" w:eastAsia="ar-SA"/>
    </w:rPr>
  </w:style>
  <w:style w:type="character" w:customStyle="1" w:styleId="FontStyle21">
    <w:name w:val="Font Style21"/>
    <w:qFormat/>
    <w:rsid w:val="00E818BB"/>
    <w:rPr>
      <w:rFonts w:ascii="Franklin Gothic Medium" w:hAnsi="Franklin Gothic Medium" w:cs="Franklin Gothic Medium" w:hint="default"/>
      <w:b/>
      <w:bCs/>
      <w:sz w:val="26"/>
      <w:szCs w:val="26"/>
    </w:rPr>
  </w:style>
  <w:style w:type="character" w:customStyle="1" w:styleId="apple-converted-space">
    <w:name w:val="apple-converted-space"/>
    <w:basedOn w:val="a0"/>
    <w:rsid w:val="00E818BB"/>
  </w:style>
  <w:style w:type="paragraph" w:styleId="afa">
    <w:name w:val="No Spacing"/>
    <w:qFormat/>
    <w:rsid w:val="007E25E8"/>
    <w:rPr>
      <w:rFonts w:cs="Times New Roman"/>
      <w:sz w:val="22"/>
      <w:szCs w:val="22"/>
    </w:rPr>
  </w:style>
  <w:style w:type="character" w:customStyle="1" w:styleId="80">
    <w:name w:val="Заголовок 8 Знак"/>
    <w:basedOn w:val="a0"/>
    <w:link w:val="8"/>
    <w:rsid w:val="00A81E20"/>
    <w:rPr>
      <w:rFonts w:ascii="Times New Roman" w:hAnsi="Times New Roman" w:cs="Times New Roman"/>
      <w:b/>
      <w:color w:val="000000"/>
      <w:sz w:val="24"/>
      <w:szCs w:val="24"/>
      <w:lang w:eastAsia="ar-SA"/>
    </w:rPr>
  </w:style>
  <w:style w:type="paragraph" w:styleId="25">
    <w:name w:val="Body Text 2"/>
    <w:basedOn w:val="a"/>
    <w:link w:val="26"/>
    <w:locked/>
    <w:rsid w:val="00A81E20"/>
    <w:pPr>
      <w:spacing w:after="120" w:line="480" w:lineRule="auto"/>
    </w:pPr>
    <w:rPr>
      <w:rFonts w:eastAsia="Times New Roman"/>
      <w:lang w:val="ru-RU" w:eastAsia="ru-RU"/>
    </w:rPr>
  </w:style>
  <w:style w:type="character" w:customStyle="1" w:styleId="26">
    <w:name w:val="Основной текст 2 Знак"/>
    <w:basedOn w:val="a0"/>
    <w:link w:val="25"/>
    <w:rsid w:val="00A81E20"/>
    <w:rPr>
      <w:rFonts w:ascii="Times New Roman" w:hAnsi="Times New Roman" w:cs="Times New Roman"/>
      <w:sz w:val="24"/>
      <w:szCs w:val="24"/>
    </w:rPr>
  </w:style>
  <w:style w:type="character" w:customStyle="1" w:styleId="greenurl1">
    <w:name w:val="green_url1"/>
    <w:rsid w:val="00A81E20"/>
    <w:rPr>
      <w:rFonts w:cs="Times New Roman"/>
      <w:color w:val="006600"/>
    </w:rPr>
  </w:style>
  <w:style w:type="paragraph" w:styleId="33">
    <w:name w:val="Body Text 3"/>
    <w:basedOn w:val="a"/>
    <w:link w:val="34"/>
    <w:locked/>
    <w:rsid w:val="00A81E20"/>
    <w:pPr>
      <w:widowControl w:val="0"/>
      <w:autoSpaceDE w:val="0"/>
      <w:autoSpaceDN w:val="0"/>
      <w:adjustRightInd w:val="0"/>
      <w:spacing w:after="120" w:line="240" w:lineRule="auto"/>
    </w:pPr>
    <w:rPr>
      <w:rFonts w:eastAsia="Times New Roman"/>
      <w:sz w:val="16"/>
      <w:szCs w:val="16"/>
      <w:lang w:val="ru-RU" w:eastAsia="ru-RU"/>
    </w:rPr>
  </w:style>
  <w:style w:type="character" w:customStyle="1" w:styleId="34">
    <w:name w:val="Основной текст 3 Знак"/>
    <w:basedOn w:val="a0"/>
    <w:link w:val="33"/>
    <w:rsid w:val="00A81E20"/>
    <w:rPr>
      <w:rFonts w:ascii="Times New Roman" w:hAnsi="Times New Roman" w:cs="Times New Roman"/>
      <w:sz w:val="16"/>
      <w:szCs w:val="16"/>
    </w:rPr>
  </w:style>
  <w:style w:type="paragraph" w:customStyle="1" w:styleId="link">
    <w:name w:val="link"/>
    <w:basedOn w:val="a"/>
    <w:rsid w:val="00A81E20"/>
    <w:pPr>
      <w:suppressAutoHyphens/>
      <w:spacing w:before="280" w:after="280" w:line="240" w:lineRule="auto"/>
      <w:jc w:val="both"/>
    </w:pPr>
    <w:rPr>
      <w:rFonts w:ascii="Arial" w:eastAsia="Times New Roman" w:hAnsi="Arial" w:cs="Arial"/>
      <w:sz w:val="20"/>
      <w:szCs w:val="20"/>
      <w:lang w:val="ru-RU" w:eastAsia="ar-SA"/>
    </w:rPr>
  </w:style>
  <w:style w:type="paragraph" w:customStyle="1" w:styleId="310">
    <w:name w:val="Основной текст 31"/>
    <w:basedOn w:val="a"/>
    <w:rsid w:val="00A81E20"/>
    <w:pPr>
      <w:suppressAutoHyphens/>
      <w:spacing w:after="120" w:line="240" w:lineRule="auto"/>
    </w:pPr>
    <w:rPr>
      <w:rFonts w:eastAsia="Times New Roman"/>
      <w:sz w:val="16"/>
      <w:szCs w:val="16"/>
      <w:lang w:val="ru-RU" w:eastAsia="ar-SA"/>
    </w:rPr>
  </w:style>
  <w:style w:type="character" w:styleId="afb">
    <w:name w:val="FollowedHyperlink"/>
    <w:locked/>
    <w:rsid w:val="00A81E20"/>
    <w:rPr>
      <w:color w:val="800080"/>
      <w:u w:val="single"/>
    </w:rPr>
  </w:style>
  <w:style w:type="paragraph" w:styleId="afc">
    <w:name w:val="List"/>
    <w:basedOn w:val="ab"/>
    <w:locked/>
    <w:rsid w:val="00A81E20"/>
    <w:pPr>
      <w:suppressAutoHyphens/>
      <w:spacing w:line="240" w:lineRule="auto"/>
    </w:pPr>
    <w:rPr>
      <w:rFonts w:ascii="Arial" w:eastAsia="Times New Roman" w:hAnsi="Arial"/>
      <w:lang w:val="ru-RU" w:eastAsia="ar-SA"/>
    </w:rPr>
  </w:style>
  <w:style w:type="paragraph" w:customStyle="1" w:styleId="35">
    <w:name w:val="Название3"/>
    <w:basedOn w:val="a"/>
    <w:rsid w:val="00A81E20"/>
    <w:pPr>
      <w:suppressLineNumbers/>
      <w:suppressAutoHyphens/>
      <w:spacing w:before="120" w:after="120" w:line="240" w:lineRule="auto"/>
    </w:pPr>
    <w:rPr>
      <w:rFonts w:ascii="Arial" w:eastAsia="Times New Roman" w:hAnsi="Arial"/>
      <w:i/>
      <w:iCs/>
      <w:sz w:val="20"/>
      <w:lang w:val="ru-RU" w:eastAsia="ar-SA"/>
    </w:rPr>
  </w:style>
  <w:style w:type="paragraph" w:customStyle="1" w:styleId="36">
    <w:name w:val="Указатель3"/>
    <w:basedOn w:val="a"/>
    <w:rsid w:val="00A81E20"/>
    <w:pPr>
      <w:suppressLineNumbers/>
      <w:suppressAutoHyphens/>
      <w:spacing w:after="0" w:line="240" w:lineRule="auto"/>
    </w:pPr>
    <w:rPr>
      <w:rFonts w:ascii="Arial" w:eastAsia="Times New Roman" w:hAnsi="Arial"/>
      <w:lang w:val="ru-RU" w:eastAsia="ar-SA"/>
    </w:rPr>
  </w:style>
  <w:style w:type="paragraph" w:customStyle="1" w:styleId="27">
    <w:name w:val="Название2"/>
    <w:basedOn w:val="a"/>
    <w:rsid w:val="00A81E20"/>
    <w:pPr>
      <w:suppressLineNumbers/>
      <w:suppressAutoHyphens/>
      <w:spacing w:before="120" w:after="120" w:line="240" w:lineRule="auto"/>
    </w:pPr>
    <w:rPr>
      <w:rFonts w:ascii="Arial" w:eastAsia="Times New Roman" w:hAnsi="Arial"/>
      <w:i/>
      <w:iCs/>
      <w:sz w:val="20"/>
      <w:lang w:val="ru-RU" w:eastAsia="ar-SA"/>
    </w:rPr>
  </w:style>
  <w:style w:type="paragraph" w:customStyle="1" w:styleId="28">
    <w:name w:val="Указатель2"/>
    <w:basedOn w:val="a"/>
    <w:rsid w:val="00A81E20"/>
    <w:pPr>
      <w:suppressLineNumbers/>
      <w:suppressAutoHyphens/>
      <w:spacing w:after="0" w:line="240" w:lineRule="auto"/>
    </w:pPr>
    <w:rPr>
      <w:rFonts w:ascii="Arial" w:eastAsia="Times New Roman" w:hAnsi="Arial"/>
      <w:lang w:val="ru-RU" w:eastAsia="ar-SA"/>
    </w:rPr>
  </w:style>
  <w:style w:type="paragraph" w:customStyle="1" w:styleId="18">
    <w:name w:val="Название1"/>
    <w:basedOn w:val="a"/>
    <w:rsid w:val="00A81E20"/>
    <w:pPr>
      <w:suppressLineNumbers/>
      <w:suppressAutoHyphens/>
      <w:spacing w:before="120" w:after="120" w:line="240" w:lineRule="auto"/>
    </w:pPr>
    <w:rPr>
      <w:rFonts w:ascii="Arial" w:eastAsia="Times New Roman" w:hAnsi="Arial"/>
      <w:i/>
      <w:iCs/>
      <w:sz w:val="20"/>
      <w:lang w:val="ru-RU" w:eastAsia="ar-SA"/>
    </w:rPr>
  </w:style>
  <w:style w:type="paragraph" w:customStyle="1" w:styleId="19">
    <w:name w:val="Указатель1"/>
    <w:basedOn w:val="a"/>
    <w:rsid w:val="00A81E20"/>
    <w:pPr>
      <w:suppressLineNumbers/>
      <w:suppressAutoHyphens/>
      <w:spacing w:after="0" w:line="240" w:lineRule="auto"/>
    </w:pPr>
    <w:rPr>
      <w:rFonts w:ascii="Arial" w:eastAsia="Times New Roman" w:hAnsi="Arial"/>
      <w:lang w:val="ru-RU" w:eastAsia="ar-SA"/>
    </w:rPr>
  </w:style>
  <w:style w:type="paragraph" w:customStyle="1" w:styleId="1a">
    <w:name w:val="Знак1"/>
    <w:basedOn w:val="a"/>
    <w:rsid w:val="00A81E20"/>
    <w:pPr>
      <w:suppressAutoHyphens/>
      <w:spacing w:after="160" w:line="240" w:lineRule="exact"/>
    </w:pPr>
    <w:rPr>
      <w:rFonts w:ascii="Verdana" w:eastAsia="Times New Roman" w:hAnsi="Verdana"/>
      <w:sz w:val="20"/>
      <w:szCs w:val="20"/>
      <w:lang w:eastAsia="ar-SA"/>
    </w:rPr>
  </w:style>
  <w:style w:type="paragraph" w:customStyle="1" w:styleId="FR1">
    <w:name w:val="FR1"/>
    <w:rsid w:val="00A81E20"/>
    <w:pPr>
      <w:widowControl w:val="0"/>
      <w:suppressAutoHyphens/>
      <w:overflowPunct w:val="0"/>
      <w:autoSpaceDE w:val="0"/>
      <w:spacing w:before="500"/>
      <w:ind w:left="720"/>
    </w:pPr>
    <w:rPr>
      <w:rFonts w:ascii="Arial" w:eastAsia="Arial" w:hAnsi="Arial" w:cs="Times New Roman"/>
      <w:b/>
      <w:sz w:val="18"/>
      <w:lang w:eastAsia="ar-SA"/>
    </w:rPr>
  </w:style>
  <w:style w:type="paragraph" w:customStyle="1" w:styleId="afd">
    <w:name w:val="Содержимое таблицы"/>
    <w:basedOn w:val="a"/>
    <w:rsid w:val="00A81E20"/>
    <w:pPr>
      <w:suppressLineNumbers/>
      <w:suppressAutoHyphens/>
      <w:spacing w:after="0" w:line="240" w:lineRule="auto"/>
    </w:pPr>
    <w:rPr>
      <w:rFonts w:eastAsia="Times New Roman"/>
      <w:lang w:val="ru-RU" w:eastAsia="ar-SA"/>
    </w:rPr>
  </w:style>
  <w:style w:type="paragraph" w:customStyle="1" w:styleId="afe">
    <w:name w:val="Заголовок таблицы"/>
    <w:basedOn w:val="afd"/>
    <w:rsid w:val="00A81E20"/>
    <w:pPr>
      <w:jc w:val="center"/>
    </w:pPr>
    <w:rPr>
      <w:b/>
      <w:bCs/>
    </w:rPr>
  </w:style>
  <w:style w:type="paragraph" w:customStyle="1" w:styleId="aff">
    <w:name w:val="Содержимое врезки"/>
    <w:basedOn w:val="ab"/>
    <w:rsid w:val="00A81E20"/>
    <w:pPr>
      <w:suppressAutoHyphens/>
      <w:spacing w:line="240" w:lineRule="auto"/>
    </w:pPr>
    <w:rPr>
      <w:rFonts w:eastAsia="Times New Roman"/>
      <w:lang w:val="ru-RU" w:eastAsia="ar-SA"/>
    </w:rPr>
  </w:style>
  <w:style w:type="paragraph" w:customStyle="1" w:styleId="Style11">
    <w:name w:val="Style11"/>
    <w:basedOn w:val="a"/>
    <w:rsid w:val="00A81E20"/>
    <w:pPr>
      <w:widowControl w:val="0"/>
      <w:autoSpaceDE w:val="0"/>
      <w:autoSpaceDN w:val="0"/>
      <w:adjustRightInd w:val="0"/>
      <w:spacing w:after="0" w:line="278" w:lineRule="exact"/>
    </w:pPr>
    <w:rPr>
      <w:rFonts w:eastAsia="Times New Roman"/>
      <w:lang w:val="ru-RU" w:eastAsia="ru-RU"/>
    </w:rPr>
  </w:style>
  <w:style w:type="character" w:customStyle="1" w:styleId="WW8Num2z0">
    <w:name w:val="WW8Num2z0"/>
    <w:rsid w:val="00A81E20"/>
    <w:rPr>
      <w:rFonts w:ascii="Wingdings" w:hAnsi="Wingdings" w:hint="default"/>
    </w:rPr>
  </w:style>
  <w:style w:type="character" w:customStyle="1" w:styleId="WW8Num3z0">
    <w:name w:val="WW8Num3z0"/>
    <w:rsid w:val="00A81E20"/>
    <w:rPr>
      <w:rFonts w:ascii="Symbol" w:hAnsi="Symbol" w:hint="default"/>
    </w:rPr>
  </w:style>
  <w:style w:type="character" w:customStyle="1" w:styleId="Absatz-Standardschriftart">
    <w:name w:val="Absatz-Standardschriftart"/>
    <w:rsid w:val="00A81E20"/>
  </w:style>
  <w:style w:type="character" w:customStyle="1" w:styleId="WW-Absatz-Standardschriftart">
    <w:name w:val="WW-Absatz-Standardschriftart"/>
    <w:rsid w:val="00A81E20"/>
  </w:style>
  <w:style w:type="character" w:customStyle="1" w:styleId="WW8Num4z0">
    <w:name w:val="WW8Num4z0"/>
    <w:rsid w:val="00A81E20"/>
    <w:rPr>
      <w:rFonts w:ascii="Symbol" w:hAnsi="Symbol" w:cs="OpenSymbol" w:hint="default"/>
    </w:rPr>
  </w:style>
  <w:style w:type="character" w:customStyle="1" w:styleId="WW-Absatz-Standardschriftart1">
    <w:name w:val="WW-Absatz-Standardschriftart1"/>
    <w:rsid w:val="00A81E20"/>
  </w:style>
  <w:style w:type="character" w:customStyle="1" w:styleId="WW-Absatz-Standardschriftart11">
    <w:name w:val="WW-Absatz-Standardschriftart11"/>
    <w:rsid w:val="00A81E20"/>
  </w:style>
  <w:style w:type="character" w:customStyle="1" w:styleId="WW-Absatz-Standardschriftart111">
    <w:name w:val="WW-Absatz-Standardschriftart111"/>
    <w:rsid w:val="00A81E20"/>
  </w:style>
  <w:style w:type="character" w:customStyle="1" w:styleId="WW-Absatz-Standardschriftart1111">
    <w:name w:val="WW-Absatz-Standardschriftart1111"/>
    <w:rsid w:val="00A81E20"/>
  </w:style>
  <w:style w:type="character" w:customStyle="1" w:styleId="WW-Absatz-Standardschriftart11111">
    <w:name w:val="WW-Absatz-Standardschriftart11111"/>
    <w:rsid w:val="00A81E20"/>
  </w:style>
  <w:style w:type="character" w:customStyle="1" w:styleId="WW-Absatz-Standardschriftart111111">
    <w:name w:val="WW-Absatz-Standardschriftart111111"/>
    <w:rsid w:val="00A81E20"/>
  </w:style>
  <w:style w:type="character" w:customStyle="1" w:styleId="WW-Absatz-Standardschriftart1111111">
    <w:name w:val="WW-Absatz-Standardschriftart1111111"/>
    <w:rsid w:val="00A81E20"/>
  </w:style>
  <w:style w:type="character" w:customStyle="1" w:styleId="WW-Absatz-Standardschriftart11111111">
    <w:name w:val="WW-Absatz-Standardschriftart11111111"/>
    <w:rsid w:val="00A81E20"/>
  </w:style>
  <w:style w:type="character" w:customStyle="1" w:styleId="WW-Absatz-Standardschriftart111111111">
    <w:name w:val="WW-Absatz-Standardschriftart111111111"/>
    <w:rsid w:val="00A81E20"/>
  </w:style>
  <w:style w:type="character" w:customStyle="1" w:styleId="WW-Absatz-Standardschriftart1111111111">
    <w:name w:val="WW-Absatz-Standardschriftart1111111111"/>
    <w:rsid w:val="00A81E20"/>
  </w:style>
  <w:style w:type="character" w:customStyle="1" w:styleId="WW-Absatz-Standardschriftart11111111111">
    <w:name w:val="WW-Absatz-Standardschriftart11111111111"/>
    <w:rsid w:val="00A81E20"/>
  </w:style>
  <w:style w:type="character" w:customStyle="1" w:styleId="WW-Absatz-Standardschriftart111111111111">
    <w:name w:val="WW-Absatz-Standardschriftart111111111111"/>
    <w:rsid w:val="00A81E20"/>
  </w:style>
  <w:style w:type="character" w:customStyle="1" w:styleId="WW-Absatz-Standardschriftart1111111111111">
    <w:name w:val="WW-Absatz-Standardschriftart1111111111111"/>
    <w:rsid w:val="00A81E20"/>
  </w:style>
  <w:style w:type="character" w:customStyle="1" w:styleId="WW-Absatz-Standardschriftart11111111111111">
    <w:name w:val="WW-Absatz-Standardschriftart11111111111111"/>
    <w:rsid w:val="00A81E20"/>
  </w:style>
  <w:style w:type="character" w:customStyle="1" w:styleId="WW8Num5z0">
    <w:name w:val="WW8Num5z0"/>
    <w:rsid w:val="00A81E20"/>
    <w:rPr>
      <w:rFonts w:ascii="Wingdings" w:hAnsi="Wingdings" w:hint="default"/>
    </w:rPr>
  </w:style>
  <w:style w:type="character" w:customStyle="1" w:styleId="WW-Absatz-Standardschriftart111111111111111">
    <w:name w:val="WW-Absatz-Standardschriftart111111111111111"/>
    <w:rsid w:val="00A81E20"/>
  </w:style>
  <w:style w:type="character" w:customStyle="1" w:styleId="WW-Absatz-Standardschriftart1111111111111111">
    <w:name w:val="WW-Absatz-Standardschriftart1111111111111111"/>
    <w:rsid w:val="00A81E20"/>
  </w:style>
  <w:style w:type="character" w:customStyle="1" w:styleId="WW-Absatz-Standardschriftart11111111111111111">
    <w:name w:val="WW-Absatz-Standardschriftart11111111111111111"/>
    <w:rsid w:val="00A81E20"/>
  </w:style>
  <w:style w:type="character" w:customStyle="1" w:styleId="WW-Absatz-Standardschriftart111111111111111111">
    <w:name w:val="WW-Absatz-Standardschriftart111111111111111111"/>
    <w:rsid w:val="00A81E20"/>
  </w:style>
  <w:style w:type="character" w:customStyle="1" w:styleId="WW-Absatz-Standardschriftart1111111111111111111">
    <w:name w:val="WW-Absatz-Standardschriftart1111111111111111111"/>
    <w:rsid w:val="00A81E20"/>
  </w:style>
  <w:style w:type="character" w:customStyle="1" w:styleId="WW-Absatz-Standardschriftart11111111111111111111">
    <w:name w:val="WW-Absatz-Standardschriftart11111111111111111111"/>
    <w:rsid w:val="00A81E20"/>
  </w:style>
  <w:style w:type="character" w:customStyle="1" w:styleId="WW-Absatz-Standardschriftart111111111111111111111">
    <w:name w:val="WW-Absatz-Standardschriftart111111111111111111111"/>
    <w:rsid w:val="00A81E20"/>
  </w:style>
  <w:style w:type="character" w:customStyle="1" w:styleId="WW-Absatz-Standardschriftart1111111111111111111111">
    <w:name w:val="WW-Absatz-Standardschriftart1111111111111111111111"/>
    <w:rsid w:val="00A81E20"/>
  </w:style>
  <w:style w:type="character" w:customStyle="1" w:styleId="37">
    <w:name w:val="Основной шрифт абзаца3"/>
    <w:rsid w:val="00A81E20"/>
  </w:style>
  <w:style w:type="character" w:customStyle="1" w:styleId="2a">
    <w:name w:val="Основной шрифт абзаца2"/>
    <w:rsid w:val="00A81E20"/>
  </w:style>
  <w:style w:type="character" w:customStyle="1" w:styleId="WW-Absatz-Standardschriftart11111111111111111111111">
    <w:name w:val="WW-Absatz-Standardschriftart11111111111111111111111"/>
    <w:rsid w:val="00A81E20"/>
  </w:style>
  <w:style w:type="character" w:customStyle="1" w:styleId="WW-Absatz-Standardschriftart111111111111111111111111">
    <w:name w:val="WW-Absatz-Standardschriftart111111111111111111111111"/>
    <w:rsid w:val="00A81E20"/>
  </w:style>
  <w:style w:type="character" w:customStyle="1" w:styleId="WW-Absatz-Standardschriftart1111111111111111111111111">
    <w:name w:val="WW-Absatz-Standardschriftart1111111111111111111111111"/>
    <w:rsid w:val="00A81E20"/>
  </w:style>
  <w:style w:type="character" w:customStyle="1" w:styleId="WW-Absatz-Standardschriftart11111111111111111111111111">
    <w:name w:val="WW-Absatz-Standardschriftart11111111111111111111111111"/>
    <w:rsid w:val="00A81E20"/>
  </w:style>
  <w:style w:type="character" w:customStyle="1" w:styleId="WW-Absatz-Standardschriftart111111111111111111111111111">
    <w:name w:val="WW-Absatz-Standardschriftart111111111111111111111111111"/>
    <w:rsid w:val="00A81E20"/>
  </w:style>
  <w:style w:type="character" w:customStyle="1" w:styleId="WW-Absatz-Standardschriftart1111111111111111111111111111">
    <w:name w:val="WW-Absatz-Standardschriftart1111111111111111111111111111"/>
    <w:rsid w:val="00A81E20"/>
  </w:style>
  <w:style w:type="character" w:customStyle="1" w:styleId="WW-Absatz-Standardschriftart11111111111111111111111111111">
    <w:name w:val="WW-Absatz-Standardschriftart11111111111111111111111111111"/>
    <w:rsid w:val="00A81E20"/>
  </w:style>
  <w:style w:type="character" w:customStyle="1" w:styleId="WW-Absatz-Standardschriftart111111111111111111111111111111">
    <w:name w:val="WW-Absatz-Standardschriftart111111111111111111111111111111"/>
    <w:rsid w:val="00A81E20"/>
  </w:style>
  <w:style w:type="character" w:customStyle="1" w:styleId="WW-Absatz-Standardschriftart1111111111111111111111111111111">
    <w:name w:val="WW-Absatz-Standardschriftart1111111111111111111111111111111"/>
    <w:rsid w:val="00A81E20"/>
  </w:style>
  <w:style w:type="character" w:customStyle="1" w:styleId="WW-Absatz-Standardschriftart11111111111111111111111111111111">
    <w:name w:val="WW-Absatz-Standardschriftart11111111111111111111111111111111"/>
    <w:rsid w:val="00A81E20"/>
  </w:style>
  <w:style w:type="character" w:customStyle="1" w:styleId="WW-Absatz-Standardschriftart111111111111111111111111111111111">
    <w:name w:val="WW-Absatz-Standardschriftart111111111111111111111111111111111"/>
    <w:rsid w:val="00A81E20"/>
  </w:style>
  <w:style w:type="character" w:customStyle="1" w:styleId="WW-Absatz-Standardschriftart1111111111111111111111111111111111">
    <w:name w:val="WW-Absatz-Standardschriftart1111111111111111111111111111111111"/>
    <w:rsid w:val="00A81E20"/>
  </w:style>
  <w:style w:type="character" w:customStyle="1" w:styleId="WW-Absatz-Standardschriftart11111111111111111111111111111111111">
    <w:name w:val="WW-Absatz-Standardschriftart11111111111111111111111111111111111"/>
    <w:rsid w:val="00A81E20"/>
  </w:style>
  <w:style w:type="character" w:customStyle="1" w:styleId="WW-Absatz-Standardschriftart111111111111111111111111111111111111">
    <w:name w:val="WW-Absatz-Standardschriftart111111111111111111111111111111111111"/>
    <w:rsid w:val="00A81E20"/>
  </w:style>
  <w:style w:type="character" w:customStyle="1" w:styleId="WW-Absatz-Standardschriftart1111111111111111111111111111111111111">
    <w:name w:val="WW-Absatz-Standardschriftart1111111111111111111111111111111111111"/>
    <w:rsid w:val="00A81E20"/>
  </w:style>
  <w:style w:type="character" w:customStyle="1" w:styleId="WW-Absatz-Standardschriftart11111111111111111111111111111111111111">
    <w:name w:val="WW-Absatz-Standardschriftart11111111111111111111111111111111111111"/>
    <w:rsid w:val="00A81E20"/>
  </w:style>
  <w:style w:type="character" w:customStyle="1" w:styleId="WW-Absatz-Standardschriftart111111111111111111111111111111111111111">
    <w:name w:val="WW-Absatz-Standardschriftart111111111111111111111111111111111111111"/>
    <w:rsid w:val="00A81E20"/>
  </w:style>
  <w:style w:type="character" w:customStyle="1" w:styleId="WW-Absatz-Standardschriftart1111111111111111111111111111111111111111">
    <w:name w:val="WW-Absatz-Standardschriftart1111111111111111111111111111111111111111"/>
    <w:rsid w:val="00A81E20"/>
  </w:style>
  <w:style w:type="character" w:customStyle="1" w:styleId="WW-Absatz-Standardschriftart11111111111111111111111111111111111111111">
    <w:name w:val="WW-Absatz-Standardschriftart11111111111111111111111111111111111111111"/>
    <w:rsid w:val="00A81E20"/>
  </w:style>
  <w:style w:type="character" w:customStyle="1" w:styleId="WW-Absatz-Standardschriftart111111111111111111111111111111111111111111">
    <w:name w:val="WW-Absatz-Standardschriftart111111111111111111111111111111111111111111"/>
    <w:rsid w:val="00A81E20"/>
  </w:style>
  <w:style w:type="character" w:customStyle="1" w:styleId="WW8Num5z1">
    <w:name w:val="WW8Num5z1"/>
    <w:rsid w:val="00A81E20"/>
    <w:rPr>
      <w:rFonts w:ascii="Courier New" w:hAnsi="Courier New" w:cs="Courier New" w:hint="default"/>
    </w:rPr>
  </w:style>
  <w:style w:type="character" w:customStyle="1" w:styleId="WW8Num5z3">
    <w:name w:val="WW8Num5z3"/>
    <w:rsid w:val="00A81E20"/>
    <w:rPr>
      <w:rFonts w:ascii="Symbol" w:hAnsi="Symbol" w:hint="default"/>
    </w:rPr>
  </w:style>
  <w:style w:type="character" w:customStyle="1" w:styleId="WW8Num6z0">
    <w:name w:val="WW8Num6z0"/>
    <w:rsid w:val="00A81E20"/>
    <w:rPr>
      <w:rFonts w:ascii="Symbol" w:hAnsi="Symbol" w:hint="default"/>
    </w:rPr>
  </w:style>
  <w:style w:type="character" w:customStyle="1" w:styleId="WW8Num6z1">
    <w:name w:val="WW8Num6z1"/>
    <w:rsid w:val="00A81E20"/>
    <w:rPr>
      <w:rFonts w:ascii="Courier New" w:hAnsi="Courier New" w:cs="Courier New" w:hint="default"/>
    </w:rPr>
  </w:style>
  <w:style w:type="character" w:customStyle="1" w:styleId="WW8Num6z2">
    <w:name w:val="WW8Num6z2"/>
    <w:rsid w:val="00A81E20"/>
    <w:rPr>
      <w:rFonts w:ascii="Wingdings" w:hAnsi="Wingdings" w:hint="default"/>
    </w:rPr>
  </w:style>
  <w:style w:type="character" w:customStyle="1" w:styleId="1b">
    <w:name w:val="Основной шрифт абзаца1"/>
    <w:rsid w:val="00A81E20"/>
  </w:style>
  <w:style w:type="character" w:customStyle="1" w:styleId="101">
    <w:name w:val="Знак Знак10"/>
    <w:rsid w:val="00A81E20"/>
    <w:rPr>
      <w:b/>
      <w:bCs/>
      <w:sz w:val="28"/>
      <w:szCs w:val="24"/>
      <w:lang w:val="ru-RU" w:eastAsia="ar-SA" w:bidi="ar-SA"/>
    </w:rPr>
  </w:style>
  <w:style w:type="character" w:customStyle="1" w:styleId="9">
    <w:name w:val="Знак Знак9"/>
    <w:rsid w:val="00A81E20"/>
    <w:rPr>
      <w:b/>
      <w:bCs/>
      <w:sz w:val="28"/>
      <w:szCs w:val="24"/>
      <w:lang w:val="ru-RU" w:eastAsia="ar-SA" w:bidi="ar-SA"/>
    </w:rPr>
  </w:style>
  <w:style w:type="character" w:customStyle="1" w:styleId="38">
    <w:name w:val="Знак Знак3"/>
    <w:rsid w:val="00A81E20"/>
    <w:rPr>
      <w:b/>
      <w:bCs w:val="0"/>
      <w:color w:val="000000"/>
      <w:sz w:val="24"/>
      <w:szCs w:val="24"/>
      <w:lang w:val="ru-RU" w:eastAsia="ar-SA" w:bidi="ar-SA"/>
    </w:rPr>
  </w:style>
  <w:style w:type="character" w:customStyle="1" w:styleId="aff0">
    <w:name w:val="Маркеры списка"/>
    <w:rsid w:val="00A81E20"/>
    <w:rPr>
      <w:rFonts w:ascii="OpenSymbol" w:eastAsia="OpenSymbol" w:hAnsi="OpenSymbol" w:cs="OpenSymbol" w:hint="eastAsia"/>
    </w:rPr>
  </w:style>
  <w:style w:type="character" w:customStyle="1" w:styleId="aff1">
    <w:name w:val="Символ нумерации"/>
    <w:rsid w:val="00A81E20"/>
  </w:style>
  <w:style w:type="character" w:customStyle="1" w:styleId="WW8Num9z1">
    <w:name w:val="WW8Num9z1"/>
    <w:rsid w:val="00A81E20"/>
    <w:rPr>
      <w:sz w:val="28"/>
      <w:szCs w:val="34"/>
    </w:rPr>
  </w:style>
  <w:style w:type="character" w:customStyle="1" w:styleId="WW8Num1z1">
    <w:name w:val="WW8Num1z1"/>
    <w:rsid w:val="00A81E20"/>
  </w:style>
  <w:style w:type="character" w:customStyle="1" w:styleId="WW8Num1z2">
    <w:name w:val="WW8Num1z2"/>
    <w:rsid w:val="00A81E20"/>
  </w:style>
  <w:style w:type="character" w:customStyle="1" w:styleId="WW8Num1z3">
    <w:name w:val="WW8Num1z3"/>
    <w:rsid w:val="00A81E20"/>
  </w:style>
  <w:style w:type="character" w:customStyle="1" w:styleId="WW8Num1z4">
    <w:name w:val="WW8Num1z4"/>
    <w:rsid w:val="00A81E20"/>
  </w:style>
  <w:style w:type="character" w:customStyle="1" w:styleId="WW8Num1z5">
    <w:name w:val="WW8Num1z5"/>
    <w:rsid w:val="00A81E20"/>
  </w:style>
  <w:style w:type="character" w:customStyle="1" w:styleId="WW8Num1z8">
    <w:name w:val="WW8Num1z8"/>
    <w:rsid w:val="00A81E20"/>
  </w:style>
  <w:style w:type="character" w:customStyle="1" w:styleId="190">
    <w:name w:val="Основной шрифт абзаца19"/>
    <w:rsid w:val="00A81E20"/>
  </w:style>
  <w:style w:type="character" w:customStyle="1" w:styleId="FontStyle19">
    <w:name w:val="Font Style19"/>
    <w:rsid w:val="00A81E20"/>
    <w:rPr>
      <w:rFonts w:ascii="Times New Roman" w:hAnsi="Times New Roman" w:cs="Times New Roman" w:hint="default"/>
      <w:sz w:val="20"/>
      <w:szCs w:val="20"/>
    </w:rPr>
  </w:style>
  <w:style w:type="character" w:customStyle="1" w:styleId="aff2">
    <w:name w:val="Основной текст + Полужирный"/>
    <w:rsid w:val="00A81E20"/>
    <w:rPr>
      <w:rFonts w:ascii="Times New Roman" w:hAnsi="Times New Roman" w:cs="Times New Roman" w:hint="default"/>
      <w:b/>
      <w:bCs/>
      <w:spacing w:val="0"/>
      <w:sz w:val="19"/>
      <w:szCs w:val="19"/>
    </w:rPr>
  </w:style>
  <w:style w:type="character" w:customStyle="1" w:styleId="10pt">
    <w:name w:val="Основной текст + 10 pt"/>
    <w:aliases w:val="Полужирный,Основной текст + 8 pt"/>
    <w:rsid w:val="00A81E20"/>
    <w:rPr>
      <w:rFonts w:ascii="Times New Roman" w:hAnsi="Times New Roman" w:cs="Times New Roman" w:hint="default"/>
      <w:b/>
      <w:bCs/>
      <w:spacing w:val="0"/>
      <w:sz w:val="20"/>
      <w:szCs w:val="20"/>
    </w:rPr>
  </w:style>
  <w:style w:type="character" w:customStyle="1" w:styleId="Sylfaen1">
    <w:name w:val="Основной текст + Sylfaen1"/>
    <w:aliases w:val="61,5 pt1,Курсив1,Основной текст (3) + 9,Не полужирный"/>
    <w:rsid w:val="00A81E20"/>
    <w:rPr>
      <w:rFonts w:ascii="Sylfaen" w:hAnsi="Sylfaen" w:cs="Sylfaen" w:hint="default"/>
      <w:i/>
      <w:iCs/>
      <w:spacing w:val="0"/>
      <w:sz w:val="13"/>
      <w:szCs w:val="13"/>
    </w:rPr>
  </w:style>
  <w:style w:type="character" w:customStyle="1" w:styleId="10pt1">
    <w:name w:val="Основной текст + 10 pt1"/>
    <w:aliases w:val="Полужирный2,Полужирный1,Основной текст + 8 pt1"/>
    <w:rsid w:val="00A81E20"/>
    <w:rPr>
      <w:rFonts w:ascii="Times New Roman" w:hAnsi="Times New Roman" w:cs="Times New Roman" w:hint="default"/>
      <w:b/>
      <w:bCs/>
      <w:spacing w:val="0"/>
      <w:sz w:val="20"/>
      <w:szCs w:val="20"/>
    </w:rPr>
  </w:style>
  <w:style w:type="character" w:customStyle="1" w:styleId="1c">
    <w:name w:val="Основной текст + Полужирный1"/>
    <w:rsid w:val="00A81E20"/>
    <w:rPr>
      <w:rFonts w:ascii="Book Antiqua" w:hAnsi="Book Antiqua" w:cs="Book Antiqua" w:hint="default"/>
      <w:b/>
      <w:bCs/>
      <w:spacing w:val="0"/>
      <w:sz w:val="18"/>
      <w:szCs w:val="18"/>
    </w:rPr>
  </w:style>
  <w:style w:type="character" w:customStyle="1" w:styleId="50">
    <w:name w:val="Основной текст (5) + Полужирный"/>
    <w:rsid w:val="00A81E20"/>
    <w:rPr>
      <w:rFonts w:ascii="Times New Roman" w:hAnsi="Times New Roman" w:cs="Times New Roman" w:hint="default"/>
      <w:b/>
      <w:bCs/>
      <w:spacing w:val="0"/>
      <w:sz w:val="19"/>
      <w:szCs w:val="19"/>
    </w:rPr>
  </w:style>
  <w:style w:type="character" w:customStyle="1" w:styleId="51">
    <w:name w:val="Основной текст (5) + Не полужирный"/>
    <w:rsid w:val="00A81E20"/>
    <w:rPr>
      <w:rFonts w:ascii="Times New Roman" w:hAnsi="Times New Roman" w:cs="Times New Roman" w:hint="default"/>
      <w:b/>
      <w:bCs/>
      <w:sz w:val="19"/>
      <w:szCs w:val="19"/>
      <w:shd w:val="clear" w:color="auto" w:fill="FFFFFF"/>
    </w:rPr>
  </w:style>
  <w:style w:type="character" w:customStyle="1" w:styleId="2b">
    <w:name w:val="Основной текст (2) + Не полужирный"/>
    <w:rsid w:val="00A81E20"/>
    <w:rPr>
      <w:rFonts w:ascii="Times New Roman" w:hAnsi="Times New Roman" w:cs="Times New Roman" w:hint="default"/>
      <w:spacing w:val="0"/>
      <w:sz w:val="19"/>
      <w:szCs w:val="19"/>
    </w:rPr>
  </w:style>
  <w:style w:type="character" w:customStyle="1" w:styleId="120">
    <w:name w:val="Заголовок №1 (2) + Не полужирный"/>
    <w:rsid w:val="00A81E20"/>
    <w:rPr>
      <w:rFonts w:ascii="Times New Roman" w:hAnsi="Times New Roman" w:cs="Times New Roman" w:hint="default"/>
      <w:b/>
      <w:bCs/>
      <w:sz w:val="19"/>
      <w:szCs w:val="19"/>
      <w:shd w:val="clear" w:color="auto" w:fill="FFFFFF"/>
    </w:rPr>
  </w:style>
  <w:style w:type="character" w:customStyle="1" w:styleId="1d">
    <w:name w:val="Основной текст Знак1"/>
    <w:rsid w:val="00A81E20"/>
    <w:rPr>
      <w:rFonts w:ascii="Times New Roman" w:hAnsi="Times New Roman" w:cs="Times New Roman" w:hint="default"/>
      <w:spacing w:val="0"/>
      <w:sz w:val="19"/>
      <w:szCs w:val="19"/>
    </w:rPr>
  </w:style>
  <w:style w:type="character" w:customStyle="1" w:styleId="aff3">
    <w:name w:val="Подпись к картинке + Полужирный"/>
    <w:rsid w:val="00A81E20"/>
    <w:rPr>
      <w:rFonts w:ascii="Georgia" w:hAnsi="Georgia" w:cs="Georgia" w:hint="default"/>
      <w:b/>
      <w:bCs/>
      <w:spacing w:val="0"/>
      <w:sz w:val="17"/>
      <w:szCs w:val="17"/>
      <w:shd w:val="clear" w:color="auto" w:fill="FFFFFF"/>
    </w:rPr>
  </w:style>
  <w:style w:type="character" w:customStyle="1" w:styleId="2c">
    <w:name w:val="Подпись к картинке (2) + Не полужирный"/>
    <w:rsid w:val="00A81E20"/>
    <w:rPr>
      <w:rFonts w:ascii="Georgia" w:hAnsi="Georgia" w:cs="Georgia" w:hint="default"/>
      <w:b/>
      <w:bCs/>
      <w:sz w:val="17"/>
      <w:szCs w:val="17"/>
      <w:shd w:val="clear" w:color="auto" w:fill="FFFFFF"/>
    </w:rPr>
  </w:style>
  <w:style w:type="paragraph" w:customStyle="1" w:styleId="2d">
    <w:name w:val="Без интервала2"/>
    <w:rsid w:val="00A81E20"/>
    <w:rPr>
      <w:rFonts w:eastAsia="Calibri"/>
      <w:sz w:val="22"/>
      <w:szCs w:val="22"/>
    </w:rPr>
  </w:style>
  <w:style w:type="paragraph" w:customStyle="1" w:styleId="2e">
    <w:name w:val="Абзац списка2"/>
    <w:basedOn w:val="a"/>
    <w:rsid w:val="00A81E20"/>
    <w:pPr>
      <w:ind w:left="720"/>
      <w:contextualSpacing/>
    </w:pPr>
    <w:rPr>
      <w:rFonts w:ascii="Calibri" w:eastAsia="Times New Roman" w:hAnsi="Calibri"/>
      <w:sz w:val="22"/>
      <w:szCs w:val="22"/>
      <w:lang w:val="ru-RU" w:eastAsia="ru-RU"/>
    </w:rPr>
  </w:style>
  <w:style w:type="character" w:styleId="aff4">
    <w:name w:val="annotation reference"/>
    <w:basedOn w:val="a0"/>
    <w:uiPriority w:val="99"/>
    <w:semiHidden/>
    <w:unhideWhenUsed/>
    <w:locked/>
    <w:rsid w:val="00BC1340"/>
    <w:rPr>
      <w:sz w:val="16"/>
      <w:szCs w:val="16"/>
    </w:rPr>
  </w:style>
  <w:style w:type="paragraph" w:styleId="aff5">
    <w:name w:val="annotation text"/>
    <w:basedOn w:val="a"/>
    <w:link w:val="aff6"/>
    <w:uiPriority w:val="99"/>
    <w:semiHidden/>
    <w:unhideWhenUsed/>
    <w:locked/>
    <w:rsid w:val="00BC1340"/>
    <w:pPr>
      <w:spacing w:line="240" w:lineRule="auto"/>
    </w:pPr>
    <w:rPr>
      <w:sz w:val="20"/>
      <w:szCs w:val="20"/>
    </w:rPr>
  </w:style>
  <w:style w:type="character" w:customStyle="1" w:styleId="aff6">
    <w:name w:val="Текст примечания Знак"/>
    <w:basedOn w:val="a0"/>
    <w:link w:val="aff5"/>
    <w:uiPriority w:val="99"/>
    <w:semiHidden/>
    <w:rsid w:val="00BC1340"/>
    <w:rPr>
      <w:rFonts w:ascii="Times New Roman" w:eastAsia="SimSun" w:hAnsi="Times New Roman" w:cs="Times New Roman"/>
      <w:lang w:val="en-US" w:eastAsia="zh-CN"/>
    </w:rPr>
  </w:style>
  <w:style w:type="paragraph" w:styleId="aff7">
    <w:name w:val="annotation subject"/>
    <w:basedOn w:val="aff5"/>
    <w:next w:val="aff5"/>
    <w:link w:val="aff8"/>
    <w:uiPriority w:val="99"/>
    <w:semiHidden/>
    <w:unhideWhenUsed/>
    <w:locked/>
    <w:rsid w:val="00BC1340"/>
    <w:rPr>
      <w:b/>
      <w:bCs/>
    </w:rPr>
  </w:style>
  <w:style w:type="character" w:customStyle="1" w:styleId="aff8">
    <w:name w:val="Тема примечания Знак"/>
    <w:basedOn w:val="aff6"/>
    <w:link w:val="aff7"/>
    <w:uiPriority w:val="99"/>
    <w:semiHidden/>
    <w:rsid w:val="00BC1340"/>
    <w:rPr>
      <w:b/>
      <w:bCs/>
    </w:rPr>
  </w:style>
</w:styles>
</file>

<file path=word/webSettings.xml><?xml version="1.0" encoding="utf-8"?>
<w:webSettings xmlns:r="http://schemas.openxmlformats.org/officeDocument/2006/relationships" xmlns:w="http://schemas.openxmlformats.org/wordprocessingml/2006/main">
  <w:divs>
    <w:div w:id="764040235">
      <w:bodyDiv w:val="1"/>
      <w:marLeft w:val="0"/>
      <w:marRight w:val="0"/>
      <w:marTop w:val="0"/>
      <w:marBottom w:val="0"/>
      <w:divBdr>
        <w:top w:val="none" w:sz="0" w:space="0" w:color="auto"/>
        <w:left w:val="none" w:sz="0" w:space="0" w:color="auto"/>
        <w:bottom w:val="none" w:sz="0" w:space="0" w:color="auto"/>
        <w:right w:val="none" w:sz="0" w:space="0" w:color="auto"/>
      </w:divBdr>
    </w:div>
    <w:div w:id="1390575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5F891-C153-43D9-8C53-A5C851C4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Company>
  <LinksUpToDate>false</LinksUpToDate>
  <CharactersWithSpaces>38009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Зайцева</dc:creator>
  <cp:lastModifiedBy>Admin</cp:lastModifiedBy>
  <cp:revision>34</cp:revision>
  <cp:lastPrinted>2021-01-30T06:38:00Z</cp:lastPrinted>
  <dcterms:created xsi:type="dcterms:W3CDTF">2016-02-17T07:51:00Z</dcterms:created>
  <dcterms:modified xsi:type="dcterms:W3CDTF">2021-01-30T15:51:00Z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1049-11.2.0.9085</vt:lpwstr>
  </property>
</Properties>
</file>