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Аннотация к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рабочей программе по истории</w:t>
      </w:r>
      <w:r>
        <w:rPr>
          <w:rFonts w:ascii="Times New Roman" w:hAnsi="Times New Roman" w:cs="Times New Roman"/>
          <w:sz w:val="28"/>
          <w:szCs w:val="24"/>
        </w:rPr>
        <w:t xml:space="preserve"> для 5 класс</w:t>
      </w:r>
      <w:r>
        <w:rPr>
          <w:sz w:val="28"/>
        </w:rPr>
      </w:r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Рабочая программа по истории на уровне основного общего образования составлена на основе Т</w:t>
      </w:r>
      <w:r>
        <w:rPr>
          <w:rFonts w:ascii="Times New Roman" w:hAnsi="Times New Roman" w:cs="Times New Roman"/>
          <w:sz w:val="28"/>
          <w:szCs w:val="24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</w:t>
      </w:r>
      <w:r>
        <w:rPr>
          <w:rFonts w:ascii="Times New Roman" w:hAnsi="Times New Roman" w:cs="Times New Roman"/>
          <w:sz w:val="28"/>
          <w:szCs w:val="24"/>
        </w:rPr>
        <w:t xml:space="preserve">духовнонравственного</w:t>
      </w:r>
      <w:r>
        <w:rPr>
          <w:rFonts w:ascii="Times New Roman" w:hAnsi="Times New Roman" w:cs="Times New Roman"/>
          <w:sz w:val="28"/>
          <w:szCs w:val="24"/>
        </w:rPr>
        <w:t xml:space="preserve"> развития, воспитания и социализации обучающихся, представленной в Примерной программе воспитания (одобрено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решением ФУМО от 02.06.202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г.).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  <w:t xml:space="preserve">Задачи изучения истории на всех уровнях общего образования определяются </w:t>
      </w:r>
      <w:r>
        <w:rPr>
          <w:rFonts w:ascii="Times New Roman" w:hAnsi="Times New Roman" w:cs="Times New Roman" w:eastAsia="Times New Roman"/>
          <w:sz w:val="28"/>
        </w:rPr>
        <w:t xml:space="preserve">Федеральными государственными образовательными стандартами (в соответствии с ФЗ-273 «Об образовании»).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основной школе ключевыми задачами являются: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—  формирование у молодого поколения ориентиров для гражданской, </w:t>
      </w:r>
      <w:r>
        <w:rPr>
          <w:rFonts w:ascii="Times New Roman" w:hAnsi="Times New Roman" w:cs="Times New Roman" w:eastAsia="Times New Roman"/>
          <w:sz w:val="28"/>
        </w:rPr>
        <w:t xml:space="preserve">этнонациональной</w:t>
      </w:r>
      <w:r>
        <w:rPr>
          <w:rFonts w:ascii="Times New Roman" w:hAnsi="Times New Roman" w:cs="Times New Roman" w:eastAsia="Times New Roman"/>
          <w:sz w:val="28"/>
        </w:rPr>
        <w:t xml:space="preserve">, социальной, культурной </w:t>
      </w:r>
      <w:r>
        <w:rPr>
          <w:rFonts w:ascii="Times New Roman" w:hAnsi="Times New Roman" w:cs="Times New Roman" w:eastAsia="Times New Roman"/>
          <w:sz w:val="28"/>
        </w:rPr>
        <w:t xml:space="preserve">самоовладение</w:t>
      </w:r>
      <w:r>
        <w:rPr>
          <w:rFonts w:ascii="Times New Roman" w:hAnsi="Times New Roman" w:cs="Times New Roman" w:eastAsia="Times New Roman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—  воспитание учащихся в духе патриотизма, уважения к своему Отечеству —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425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—  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 w:cs="Times New Roman" w:eastAsia="Times New Roman"/>
          <w:sz w:val="28"/>
        </w:rPr>
        <w:t xml:space="preserve">полиэтничном</w:t>
      </w:r>
      <w:r>
        <w:rPr>
          <w:rFonts w:ascii="Times New Roman" w:hAnsi="Times New Roman" w:cs="Times New Roman" w:eastAsia="Times New Roman"/>
          <w:sz w:val="28"/>
        </w:rPr>
        <w:t xml:space="preserve"> и многоконфесс</w:t>
      </w:r>
      <w:r>
        <w:rPr>
          <w:rFonts w:ascii="Times New Roman" w:hAnsi="Times New Roman" w:cs="Times New Roman" w:eastAsia="Times New Roman"/>
          <w:sz w:val="28"/>
        </w:rPr>
        <w:t xml:space="preserve">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90"/>
        <w:ind w:left="0" w:right="0" w:firstLine="425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</w:t>
      </w:r>
      <w:r>
        <w:rPr>
          <w:rFonts w:ascii="Times New Roman" w:hAnsi="Times New Roman"/>
          <w:sz w:val="28"/>
          <w:szCs w:val="28"/>
        </w:rPr>
        <w:t xml:space="preserve">История</w:t>
      </w:r>
      <w:r>
        <w:rPr>
          <w:rFonts w:ascii="Times New Roman" w:hAnsi="Times New Roman"/>
          <w:sz w:val="28"/>
          <w:szCs w:val="28"/>
        </w:rPr>
        <w:t xml:space="preserve">» включает: пояснительную записку, содержание обучения,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425"/>
      </w:pPr>
      <w:r/>
      <w:r/>
    </w:p>
    <w:sectPr>
      <w:footnotePr/>
      <w:endnotePr/>
      <w:type w:val="nextPage"/>
      <w:pgSz w:w="11906" w:h="16838" w:orient="portrait"/>
      <w:pgMar w:top="1134" w:right="992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6">
    <w:name w:val="endnote text"/>
    <w:basedOn w:val="79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1"/>
    <w:uiPriority w:val="99"/>
    <w:semiHidden/>
    <w:unhideWhenUsed/>
    <w:rPr>
      <w:vertAlign w:val="superscript"/>
    </w:rPr>
  </w:style>
  <w:style w:type="paragraph" w:styleId="189">
    <w:name w:val="table of figures"/>
    <w:basedOn w:val="790"/>
    <w:next w:val="790"/>
    <w:uiPriority w:val="99"/>
    <w:unhideWhenUsed/>
    <w:pPr>
      <w:spacing w:after="0" w:afterAutospacing="0"/>
    </w:pPr>
  </w:style>
  <w:style w:type="paragraph" w:styleId="616">
    <w:name w:val="Heading 1"/>
    <w:basedOn w:val="790"/>
    <w:next w:val="790"/>
    <w:link w:val="6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17">
    <w:name w:val="Heading 1 Char"/>
    <w:basedOn w:val="791"/>
    <w:link w:val="616"/>
    <w:uiPriority w:val="9"/>
    <w:rPr>
      <w:rFonts w:ascii="Arial" w:hAnsi="Arial" w:cs="Arial" w:eastAsia="Arial"/>
      <w:sz w:val="40"/>
      <w:szCs w:val="40"/>
    </w:rPr>
  </w:style>
  <w:style w:type="paragraph" w:styleId="618">
    <w:name w:val="Heading 2"/>
    <w:basedOn w:val="790"/>
    <w:next w:val="790"/>
    <w:link w:val="6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19">
    <w:name w:val="Heading 2 Char"/>
    <w:basedOn w:val="791"/>
    <w:link w:val="618"/>
    <w:uiPriority w:val="9"/>
    <w:rPr>
      <w:rFonts w:ascii="Arial" w:hAnsi="Arial" w:cs="Arial" w:eastAsia="Arial"/>
      <w:sz w:val="34"/>
    </w:rPr>
  </w:style>
  <w:style w:type="paragraph" w:styleId="620">
    <w:name w:val="Heading 3"/>
    <w:basedOn w:val="790"/>
    <w:next w:val="790"/>
    <w:link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21">
    <w:name w:val="Heading 3 Char"/>
    <w:basedOn w:val="791"/>
    <w:link w:val="620"/>
    <w:uiPriority w:val="9"/>
    <w:rPr>
      <w:rFonts w:ascii="Arial" w:hAnsi="Arial" w:cs="Arial" w:eastAsia="Arial"/>
      <w:sz w:val="30"/>
      <w:szCs w:val="30"/>
    </w:rPr>
  </w:style>
  <w:style w:type="paragraph" w:styleId="622">
    <w:name w:val="Heading 4"/>
    <w:basedOn w:val="790"/>
    <w:next w:val="790"/>
    <w:link w:val="6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23">
    <w:name w:val="Heading 4 Char"/>
    <w:basedOn w:val="791"/>
    <w:link w:val="622"/>
    <w:uiPriority w:val="9"/>
    <w:rPr>
      <w:rFonts w:ascii="Arial" w:hAnsi="Arial" w:cs="Arial" w:eastAsia="Arial"/>
      <w:b/>
      <w:bCs/>
      <w:sz w:val="26"/>
      <w:szCs w:val="26"/>
    </w:rPr>
  </w:style>
  <w:style w:type="paragraph" w:styleId="624">
    <w:name w:val="Heading 5"/>
    <w:basedOn w:val="790"/>
    <w:next w:val="790"/>
    <w:link w:val="6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25">
    <w:name w:val="Heading 5 Char"/>
    <w:basedOn w:val="791"/>
    <w:link w:val="624"/>
    <w:uiPriority w:val="9"/>
    <w:rPr>
      <w:rFonts w:ascii="Arial" w:hAnsi="Arial" w:cs="Arial" w:eastAsia="Arial"/>
      <w:b/>
      <w:bCs/>
      <w:sz w:val="24"/>
      <w:szCs w:val="24"/>
    </w:rPr>
  </w:style>
  <w:style w:type="paragraph" w:styleId="626">
    <w:name w:val="Heading 6"/>
    <w:basedOn w:val="790"/>
    <w:next w:val="790"/>
    <w:link w:val="6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27">
    <w:name w:val="Heading 6 Char"/>
    <w:basedOn w:val="791"/>
    <w:link w:val="626"/>
    <w:uiPriority w:val="9"/>
    <w:rPr>
      <w:rFonts w:ascii="Arial" w:hAnsi="Arial" w:cs="Arial" w:eastAsia="Arial"/>
      <w:b/>
      <w:bCs/>
      <w:sz w:val="22"/>
      <w:szCs w:val="22"/>
    </w:rPr>
  </w:style>
  <w:style w:type="paragraph" w:styleId="628">
    <w:name w:val="Heading 7"/>
    <w:basedOn w:val="790"/>
    <w:next w:val="790"/>
    <w:link w:val="6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29">
    <w:name w:val="Heading 7 Char"/>
    <w:basedOn w:val="791"/>
    <w:link w:val="6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30">
    <w:name w:val="Heading 8"/>
    <w:basedOn w:val="790"/>
    <w:next w:val="790"/>
    <w:link w:val="6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31">
    <w:name w:val="Heading 8 Char"/>
    <w:basedOn w:val="791"/>
    <w:link w:val="630"/>
    <w:uiPriority w:val="9"/>
    <w:rPr>
      <w:rFonts w:ascii="Arial" w:hAnsi="Arial" w:cs="Arial" w:eastAsia="Arial"/>
      <w:i/>
      <w:iCs/>
      <w:sz w:val="22"/>
      <w:szCs w:val="22"/>
    </w:rPr>
  </w:style>
  <w:style w:type="paragraph" w:styleId="632">
    <w:name w:val="Heading 9"/>
    <w:basedOn w:val="790"/>
    <w:next w:val="790"/>
    <w:link w:val="6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33">
    <w:name w:val="Heading 9 Char"/>
    <w:basedOn w:val="791"/>
    <w:link w:val="632"/>
    <w:uiPriority w:val="9"/>
    <w:rPr>
      <w:rFonts w:ascii="Arial" w:hAnsi="Arial" w:cs="Arial" w:eastAsia="Arial"/>
      <w:i/>
      <w:iCs/>
      <w:sz w:val="21"/>
      <w:szCs w:val="21"/>
    </w:rPr>
  </w:style>
  <w:style w:type="paragraph" w:styleId="634">
    <w:name w:val="List Paragraph"/>
    <w:basedOn w:val="790"/>
    <w:uiPriority w:val="34"/>
    <w:qFormat/>
    <w:pPr>
      <w:contextualSpacing/>
      <w:ind w:left="720"/>
    </w:pPr>
  </w:style>
  <w:style w:type="paragraph" w:styleId="635">
    <w:name w:val="No Spacing"/>
    <w:uiPriority w:val="1"/>
    <w:qFormat/>
    <w:pPr>
      <w:spacing w:before="0" w:after="0" w:line="240" w:lineRule="auto"/>
    </w:pPr>
  </w:style>
  <w:style w:type="paragraph" w:styleId="636">
    <w:name w:val="Title"/>
    <w:basedOn w:val="790"/>
    <w:next w:val="790"/>
    <w:link w:val="6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37">
    <w:name w:val="Title Char"/>
    <w:basedOn w:val="791"/>
    <w:link w:val="636"/>
    <w:uiPriority w:val="10"/>
    <w:rPr>
      <w:sz w:val="48"/>
      <w:szCs w:val="48"/>
    </w:rPr>
  </w:style>
  <w:style w:type="paragraph" w:styleId="638">
    <w:name w:val="Subtitle"/>
    <w:basedOn w:val="790"/>
    <w:next w:val="790"/>
    <w:link w:val="639"/>
    <w:uiPriority w:val="11"/>
    <w:qFormat/>
    <w:pPr>
      <w:spacing w:before="200" w:after="200"/>
    </w:pPr>
    <w:rPr>
      <w:sz w:val="24"/>
      <w:szCs w:val="24"/>
    </w:rPr>
  </w:style>
  <w:style w:type="character" w:styleId="639">
    <w:name w:val="Subtitle Char"/>
    <w:basedOn w:val="791"/>
    <w:link w:val="638"/>
    <w:uiPriority w:val="11"/>
    <w:rPr>
      <w:sz w:val="24"/>
      <w:szCs w:val="24"/>
    </w:rPr>
  </w:style>
  <w:style w:type="paragraph" w:styleId="640">
    <w:name w:val="Quote"/>
    <w:basedOn w:val="790"/>
    <w:next w:val="790"/>
    <w:link w:val="641"/>
    <w:uiPriority w:val="29"/>
    <w:qFormat/>
    <w:pPr>
      <w:ind w:left="720" w:right="720"/>
    </w:pPr>
    <w:rPr>
      <w:i/>
    </w:rPr>
  </w:style>
  <w:style w:type="character" w:styleId="641">
    <w:name w:val="Quote Char"/>
    <w:link w:val="640"/>
    <w:uiPriority w:val="29"/>
    <w:rPr>
      <w:i/>
    </w:rPr>
  </w:style>
  <w:style w:type="paragraph" w:styleId="642">
    <w:name w:val="Intense Quote"/>
    <w:basedOn w:val="790"/>
    <w:next w:val="790"/>
    <w:link w:val="6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3">
    <w:name w:val="Intense Quote Char"/>
    <w:link w:val="642"/>
    <w:uiPriority w:val="30"/>
    <w:rPr>
      <w:i/>
    </w:rPr>
  </w:style>
  <w:style w:type="paragraph" w:styleId="644">
    <w:name w:val="Header"/>
    <w:basedOn w:val="790"/>
    <w:link w:val="6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5">
    <w:name w:val="Header Char"/>
    <w:basedOn w:val="791"/>
    <w:link w:val="644"/>
    <w:uiPriority w:val="99"/>
  </w:style>
  <w:style w:type="paragraph" w:styleId="646">
    <w:name w:val="Footer"/>
    <w:basedOn w:val="790"/>
    <w:link w:val="6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7">
    <w:name w:val="Footer Char"/>
    <w:basedOn w:val="791"/>
    <w:link w:val="646"/>
    <w:uiPriority w:val="99"/>
  </w:style>
  <w:style w:type="paragraph" w:styleId="648">
    <w:name w:val="Caption"/>
    <w:basedOn w:val="790"/>
    <w:next w:val="7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49">
    <w:name w:val="Caption Char"/>
    <w:basedOn w:val="648"/>
    <w:link w:val="646"/>
    <w:uiPriority w:val="99"/>
  </w:style>
  <w:style w:type="table" w:styleId="650">
    <w:name w:val="Table Grid"/>
    <w:basedOn w:val="7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Table Grid Light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Plain Table 1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7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0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1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2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3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4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5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686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687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688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692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3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4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5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6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7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8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5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6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7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8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9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2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3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5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7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8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9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0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1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2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3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4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5">
    <w:name w:val="Lined - Accent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56">
    <w:name w:val="Lined - Accent 1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57">
    <w:name w:val="Lined - Accent 2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58">
    <w:name w:val="Lined - Accent 3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59">
    <w:name w:val="Lined - Accent 4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60">
    <w:name w:val="Lined - Accent 5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61">
    <w:name w:val="Lined - Accent 6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62">
    <w:name w:val="Bordered &amp; Lined - Accent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3">
    <w:name w:val="Bordered &amp; Lined - Accent 1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4">
    <w:name w:val="Bordered &amp; Lined - Accent 2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65">
    <w:name w:val="Bordered &amp; Lined - Accent 3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66">
    <w:name w:val="Bordered &amp; Lined - Accent 4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67">
    <w:name w:val="Bordered &amp; Lined - Accent 5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68">
    <w:name w:val="Bordered &amp; Lined - Accent 6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69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0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1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2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3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4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5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6">
    <w:name w:val="Hyperlink"/>
    <w:uiPriority w:val="99"/>
    <w:unhideWhenUsed/>
    <w:rPr>
      <w:color w:val="0000FF" w:themeColor="hyperlink"/>
      <w:u w:val="single"/>
    </w:rPr>
  </w:style>
  <w:style w:type="paragraph" w:styleId="777">
    <w:name w:val="footnote text"/>
    <w:basedOn w:val="790"/>
    <w:link w:val="778"/>
    <w:uiPriority w:val="99"/>
    <w:semiHidden/>
    <w:unhideWhenUsed/>
    <w:pPr>
      <w:spacing w:after="40" w:line="240" w:lineRule="auto"/>
    </w:pPr>
    <w:rPr>
      <w:sz w:val="18"/>
    </w:rPr>
  </w:style>
  <w:style w:type="character" w:styleId="778">
    <w:name w:val="Footnote Text Char"/>
    <w:link w:val="777"/>
    <w:uiPriority w:val="99"/>
    <w:rPr>
      <w:sz w:val="18"/>
    </w:rPr>
  </w:style>
  <w:style w:type="character" w:styleId="779">
    <w:name w:val="footnote reference"/>
    <w:basedOn w:val="791"/>
    <w:uiPriority w:val="99"/>
    <w:unhideWhenUsed/>
    <w:rPr>
      <w:vertAlign w:val="superscript"/>
    </w:rPr>
  </w:style>
  <w:style w:type="paragraph" w:styleId="780">
    <w:name w:val="toc 1"/>
    <w:basedOn w:val="790"/>
    <w:next w:val="790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790"/>
    <w:next w:val="790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790"/>
    <w:next w:val="790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790"/>
    <w:next w:val="790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790"/>
    <w:next w:val="790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790"/>
    <w:next w:val="790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790"/>
    <w:next w:val="790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790"/>
    <w:next w:val="790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790"/>
    <w:next w:val="790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 w:default="1">
    <w:name w:val="Normal"/>
    <w:qFormat/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2022-10-02T09:25:00Z</dcterms:created>
  <dcterms:modified xsi:type="dcterms:W3CDTF">2022-11-23T11:10:24Z</dcterms:modified>
</cp:coreProperties>
</file>