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28" w:rsidRPr="007F5F28" w:rsidRDefault="007F5F28" w:rsidP="007F5F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5F28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F5F28" w:rsidRPr="007F5F28" w:rsidRDefault="007F5F28" w:rsidP="007F5F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5F2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F5F28">
        <w:rPr>
          <w:rFonts w:ascii="Times New Roman" w:hAnsi="Times New Roman"/>
          <w:b/>
          <w:sz w:val="24"/>
          <w:szCs w:val="24"/>
        </w:rPr>
        <w:t>Ясеновская</w:t>
      </w:r>
      <w:proofErr w:type="spellEnd"/>
      <w:r w:rsidRPr="007F5F2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</w:p>
    <w:p w:rsidR="007F5F28" w:rsidRPr="007F5F28" w:rsidRDefault="007F5F28" w:rsidP="007F5F2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F5F28">
        <w:rPr>
          <w:rFonts w:ascii="Times New Roman" w:hAnsi="Times New Roman"/>
          <w:b/>
          <w:sz w:val="24"/>
          <w:szCs w:val="24"/>
        </w:rPr>
        <w:t>Ровеньского</w:t>
      </w:r>
      <w:proofErr w:type="spellEnd"/>
      <w:r w:rsidRPr="007F5F28">
        <w:rPr>
          <w:rFonts w:ascii="Times New Roman" w:hAnsi="Times New Roman"/>
          <w:b/>
          <w:sz w:val="24"/>
          <w:szCs w:val="24"/>
        </w:rPr>
        <w:t xml:space="preserve"> района Белгородской области»</w:t>
      </w:r>
    </w:p>
    <w:p w:rsidR="007F5F28" w:rsidRPr="007F5F28" w:rsidRDefault="007F5F28" w:rsidP="007F5F2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418"/>
        <w:gridCol w:w="5153"/>
      </w:tblGrid>
      <w:tr w:rsidR="007F5F28" w:rsidRPr="007F5F28" w:rsidTr="007042C4">
        <w:tc>
          <w:tcPr>
            <w:tcW w:w="4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5F28" w:rsidRPr="007F5F28" w:rsidRDefault="007F5F28" w:rsidP="007F5F2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5F28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7F5F28" w:rsidRPr="007F5F28" w:rsidRDefault="007F5F28" w:rsidP="007F5F2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</w:t>
            </w:r>
            <w:proofErr w:type="spellStart"/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Ясеновская</w:t>
            </w:r>
            <w:proofErr w:type="spellEnd"/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средняя общеобразовательная школа»</w:t>
            </w:r>
          </w:p>
          <w:p w:rsidR="007F5F28" w:rsidRPr="007F5F28" w:rsidRDefault="007F5F28" w:rsidP="007F5F2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01 от 31.08. 2022 г.</w:t>
            </w:r>
          </w:p>
          <w:p w:rsidR="007F5F28" w:rsidRPr="007F5F28" w:rsidRDefault="007F5F28" w:rsidP="007042C4">
            <w:pPr>
              <w:pStyle w:val="1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5F28" w:rsidRPr="007F5F28" w:rsidRDefault="007F5F28" w:rsidP="007F5F28">
            <w:pPr>
              <w:spacing w:after="0"/>
              <w:ind w:left="1252" w:right="-3"/>
              <w:rPr>
                <w:rFonts w:ascii="Times New Roman" w:hAnsi="Times New Roman"/>
                <w:sz w:val="24"/>
                <w:szCs w:val="24"/>
              </w:rPr>
            </w:pPr>
            <w:r w:rsidRPr="007F5F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7F5F28" w:rsidRPr="007F5F28" w:rsidRDefault="007F5F28" w:rsidP="007F5F28">
            <w:pPr>
              <w:spacing w:after="0"/>
              <w:ind w:left="1252" w:right="-3"/>
              <w:rPr>
                <w:rFonts w:ascii="Times New Roman" w:hAnsi="Times New Roman"/>
                <w:sz w:val="24"/>
                <w:szCs w:val="24"/>
              </w:rPr>
            </w:pPr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</w:t>
            </w:r>
            <w:proofErr w:type="spellStart"/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Ясеновская</w:t>
            </w:r>
            <w:proofErr w:type="spellEnd"/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F5F28" w:rsidRPr="007F5F28" w:rsidRDefault="007F5F28" w:rsidP="007F5F28">
            <w:pPr>
              <w:spacing w:after="0"/>
              <w:ind w:left="1252" w:right="-3"/>
              <w:rPr>
                <w:rFonts w:ascii="Times New Roman" w:hAnsi="Times New Roman"/>
                <w:sz w:val="24"/>
                <w:szCs w:val="24"/>
              </w:rPr>
            </w:pPr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средняя общеобразовательная школа»</w:t>
            </w:r>
          </w:p>
          <w:p w:rsidR="007F5F28" w:rsidRPr="007F5F28" w:rsidRDefault="007F5F28" w:rsidP="007F5F28">
            <w:pPr>
              <w:tabs>
                <w:tab w:val="left" w:pos="645"/>
              </w:tabs>
              <w:spacing w:after="0"/>
              <w:ind w:left="1252" w:righ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F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263 от 01.09.2022 г. </w:t>
            </w:r>
          </w:p>
          <w:p w:rsidR="007F5F28" w:rsidRPr="007F5F28" w:rsidRDefault="007F5F28" w:rsidP="007F5F28">
            <w:pPr>
              <w:tabs>
                <w:tab w:val="left" w:pos="645"/>
              </w:tabs>
              <w:spacing w:after="0"/>
              <w:ind w:left="14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5F28" w:rsidRPr="00EA2777" w:rsidRDefault="007F5F28" w:rsidP="007F5F28">
      <w:pPr>
        <w:pStyle w:val="a3"/>
        <w:spacing w:before="0" w:beforeAutospacing="0" w:after="0" w:afterAutospacing="0" w:line="0" w:lineRule="atLeast"/>
        <w:rPr>
          <w:b/>
          <w:iCs/>
          <w:color w:val="auto"/>
          <w:sz w:val="24"/>
          <w:szCs w:val="24"/>
        </w:rPr>
      </w:pP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 xml:space="preserve">ПОЛОЖЕНИЕ </w:t>
      </w:r>
    </w:p>
    <w:p w:rsidR="00EA2777" w:rsidRPr="00EA2777" w:rsidRDefault="004E1A0B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о защите информации </w:t>
      </w:r>
      <w:r w:rsidR="00EA2777" w:rsidRPr="00EA2777">
        <w:rPr>
          <w:b/>
          <w:iCs/>
          <w:color w:val="auto"/>
          <w:sz w:val="24"/>
          <w:szCs w:val="24"/>
        </w:rPr>
        <w:t xml:space="preserve"> в </w:t>
      </w:r>
      <w:r w:rsidR="00DA0F23">
        <w:rPr>
          <w:b/>
          <w:iCs/>
          <w:color w:val="auto"/>
          <w:sz w:val="24"/>
          <w:szCs w:val="24"/>
        </w:rPr>
        <w:t>М</w:t>
      </w:r>
      <w:r w:rsidR="007F5F28">
        <w:rPr>
          <w:b/>
          <w:iCs/>
          <w:color w:val="auto"/>
          <w:sz w:val="24"/>
          <w:szCs w:val="24"/>
        </w:rPr>
        <w:t>БОУ «</w:t>
      </w:r>
      <w:proofErr w:type="spellStart"/>
      <w:r w:rsidR="007F5F28">
        <w:rPr>
          <w:b/>
          <w:iCs/>
          <w:color w:val="auto"/>
          <w:sz w:val="24"/>
          <w:szCs w:val="24"/>
        </w:rPr>
        <w:t>Ясеновская</w:t>
      </w:r>
      <w:proofErr w:type="spellEnd"/>
      <w:r w:rsidR="007F5F28">
        <w:rPr>
          <w:b/>
          <w:iCs/>
          <w:color w:val="auto"/>
          <w:sz w:val="24"/>
          <w:szCs w:val="24"/>
        </w:rPr>
        <w:t xml:space="preserve"> средняя общеобразовательная школа</w:t>
      </w:r>
      <w:r w:rsidR="00DA0F23">
        <w:rPr>
          <w:b/>
          <w:iCs/>
          <w:color w:val="auto"/>
          <w:sz w:val="24"/>
          <w:szCs w:val="24"/>
        </w:rPr>
        <w:t>»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Default="00EA2777" w:rsidP="00B86E2C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>I. Общие положения.</w:t>
      </w:r>
    </w:p>
    <w:p w:rsidR="00B86E2C" w:rsidRPr="00B86E2C" w:rsidRDefault="00B86E2C" w:rsidP="00B86E2C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B86E2C" w:rsidRDefault="00EA2777" w:rsidP="00B86E2C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A2777">
        <w:rPr>
          <w:iCs/>
          <w:color w:val="auto"/>
          <w:sz w:val="24"/>
          <w:szCs w:val="24"/>
        </w:rPr>
        <w:t xml:space="preserve">    </w:t>
      </w:r>
      <w:r w:rsidR="00B86E2C">
        <w:rPr>
          <w:iCs/>
          <w:color w:val="auto"/>
          <w:sz w:val="24"/>
          <w:szCs w:val="24"/>
        </w:rPr>
        <w:t xml:space="preserve"> </w:t>
      </w:r>
      <w:r w:rsidRPr="00EA2777">
        <w:rPr>
          <w:iCs/>
          <w:color w:val="auto"/>
          <w:sz w:val="24"/>
          <w:szCs w:val="24"/>
        </w:rPr>
        <w:t xml:space="preserve">1.1. </w:t>
      </w:r>
      <w:proofErr w:type="gramStart"/>
      <w:r w:rsidRPr="00EA2777">
        <w:rPr>
          <w:iCs/>
          <w:color w:val="auto"/>
          <w:sz w:val="24"/>
          <w:szCs w:val="24"/>
        </w:rPr>
        <w:t xml:space="preserve">Настоящее Положение  разработано </w:t>
      </w:r>
      <w:r w:rsidR="004E1A0B" w:rsidRPr="00E01506">
        <w:rPr>
          <w:sz w:val="24"/>
          <w:szCs w:val="24"/>
        </w:rPr>
        <w:t xml:space="preserve"> в соответствии </w:t>
      </w:r>
      <w:r w:rsidR="004E1A0B">
        <w:rPr>
          <w:sz w:val="24"/>
          <w:szCs w:val="24"/>
        </w:rPr>
        <w:t xml:space="preserve">с </w:t>
      </w:r>
      <w:r w:rsidR="004E1A0B" w:rsidRPr="004E1A0B">
        <w:rPr>
          <w:sz w:val="24"/>
          <w:szCs w:val="24"/>
        </w:rPr>
        <w:t>Федеральны</w:t>
      </w:r>
      <w:r w:rsidR="004E1A0B">
        <w:rPr>
          <w:sz w:val="24"/>
          <w:szCs w:val="24"/>
        </w:rPr>
        <w:t>м</w:t>
      </w:r>
      <w:r w:rsidR="004E1A0B" w:rsidRPr="004E1A0B">
        <w:rPr>
          <w:sz w:val="24"/>
          <w:szCs w:val="24"/>
        </w:rPr>
        <w:t xml:space="preserve"> </w:t>
      </w:r>
      <w:r w:rsidR="004E1A0B" w:rsidRPr="00B86E2C">
        <w:rPr>
          <w:color w:val="auto"/>
          <w:sz w:val="24"/>
          <w:szCs w:val="24"/>
        </w:rPr>
        <w:t xml:space="preserve">законом от 27.07.2006 №149-ФЗ (ред. от 02.12.2019) «Об информации, информационных технологиях и о защите информации», </w:t>
      </w:r>
      <w:r w:rsidR="009F1099" w:rsidRPr="00B86E2C">
        <w:rPr>
          <w:color w:val="auto"/>
          <w:sz w:val="24"/>
          <w:szCs w:val="24"/>
        </w:rPr>
        <w:t>Федеральным законом от 27.07.2006 №152-ФЗ (ред. от 31.12.2017) «О персональных данных», Постановлением Правительства РФ от 01.11.2012 №1119 «Об утверждении требований к защите персональных данных при их обработке в информационных</w:t>
      </w:r>
      <w:proofErr w:type="gramEnd"/>
      <w:r w:rsidR="009F1099" w:rsidRPr="00B86E2C">
        <w:rPr>
          <w:color w:val="auto"/>
          <w:sz w:val="24"/>
          <w:szCs w:val="24"/>
        </w:rPr>
        <w:t xml:space="preserve"> </w:t>
      </w:r>
      <w:proofErr w:type="gramStart"/>
      <w:r w:rsidR="009F1099" w:rsidRPr="00B86E2C">
        <w:rPr>
          <w:color w:val="auto"/>
          <w:sz w:val="24"/>
          <w:szCs w:val="24"/>
        </w:rPr>
        <w:t xml:space="preserve">системах персональных данных», Приказом </w:t>
      </w:r>
      <w:proofErr w:type="spellStart"/>
      <w:r w:rsidR="009F1099" w:rsidRPr="00B86E2C">
        <w:rPr>
          <w:color w:val="auto"/>
          <w:sz w:val="24"/>
          <w:szCs w:val="24"/>
        </w:rPr>
        <w:t>Гостехкомиссии</w:t>
      </w:r>
      <w:proofErr w:type="spellEnd"/>
      <w:r w:rsidR="009F1099" w:rsidRPr="00B86E2C">
        <w:rPr>
          <w:color w:val="auto"/>
          <w:sz w:val="24"/>
          <w:szCs w:val="24"/>
        </w:rPr>
        <w:t xml:space="preserve"> России от 30.08.</w:t>
      </w:r>
      <w:r w:rsidR="00B86E2C" w:rsidRPr="00B86E2C">
        <w:rPr>
          <w:color w:val="auto"/>
          <w:sz w:val="24"/>
          <w:szCs w:val="24"/>
        </w:rPr>
        <w:t>2002</w:t>
      </w:r>
      <w:r w:rsidR="009F1099" w:rsidRPr="00B86E2C">
        <w:rPr>
          <w:color w:val="auto"/>
          <w:sz w:val="24"/>
          <w:szCs w:val="24"/>
        </w:rPr>
        <w:t xml:space="preserve"> №282 «Специальные требования и рекомендации по технической защите конфиденциальной информации» государственная техническая комиссия</w:t>
      </w:r>
      <w:r w:rsidR="00B86E2C">
        <w:rPr>
          <w:color w:val="auto"/>
          <w:sz w:val="24"/>
          <w:szCs w:val="24"/>
        </w:rPr>
        <w:t xml:space="preserve">», </w:t>
      </w:r>
      <w:r w:rsidR="00B86E2C" w:rsidRPr="00B86E2C">
        <w:rPr>
          <w:color w:val="auto"/>
          <w:sz w:val="24"/>
          <w:szCs w:val="24"/>
        </w:rPr>
        <w:t>Приказ</w:t>
      </w:r>
      <w:r w:rsidR="00B86E2C">
        <w:rPr>
          <w:color w:val="auto"/>
          <w:sz w:val="24"/>
          <w:szCs w:val="24"/>
        </w:rPr>
        <w:t>ом</w:t>
      </w:r>
      <w:r w:rsidR="00B86E2C" w:rsidRPr="00B86E2C">
        <w:rPr>
          <w:color w:val="auto"/>
          <w:sz w:val="24"/>
          <w:szCs w:val="24"/>
        </w:rPr>
        <w:t xml:space="preserve"> ФСТЭК России от 18.02.2013 </w:t>
      </w:r>
      <w:r w:rsidR="00B86E2C">
        <w:rPr>
          <w:color w:val="auto"/>
          <w:sz w:val="24"/>
          <w:szCs w:val="24"/>
        </w:rPr>
        <w:t>№</w:t>
      </w:r>
      <w:r w:rsidR="00B86E2C" w:rsidRPr="00B86E2C">
        <w:rPr>
          <w:color w:val="auto"/>
          <w:sz w:val="24"/>
          <w:szCs w:val="24"/>
        </w:rPr>
        <w:t xml:space="preserve">21 (ред. от 23.03.2017) </w:t>
      </w:r>
      <w:r w:rsidR="00B86E2C">
        <w:rPr>
          <w:color w:val="auto"/>
          <w:sz w:val="24"/>
          <w:szCs w:val="24"/>
        </w:rPr>
        <w:t>«</w:t>
      </w:r>
      <w:r w:rsidR="00B86E2C" w:rsidRPr="00B86E2C">
        <w:rPr>
          <w:color w:val="auto"/>
          <w:sz w:val="24"/>
          <w:szCs w:val="24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B86E2C">
        <w:rPr>
          <w:color w:val="auto"/>
          <w:sz w:val="24"/>
          <w:szCs w:val="24"/>
        </w:rPr>
        <w:t>».</w:t>
      </w:r>
      <w:proofErr w:type="gramEnd"/>
    </w:p>
    <w:p w:rsidR="00E93EBC" w:rsidRDefault="00B86E2C" w:rsidP="00B86E2C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1.2. Положение регулирует политику </w:t>
      </w:r>
      <w:r w:rsidR="00362778">
        <w:rPr>
          <w:color w:val="auto"/>
          <w:sz w:val="24"/>
          <w:szCs w:val="24"/>
        </w:rPr>
        <w:t>Учреждения</w:t>
      </w:r>
      <w:r>
        <w:rPr>
          <w:color w:val="auto"/>
          <w:sz w:val="24"/>
          <w:szCs w:val="24"/>
        </w:rPr>
        <w:t xml:space="preserve"> по безопасности информационных и коммуникационных ресурсов и технологий и общий порядок обращения с </w:t>
      </w:r>
      <w:proofErr w:type="gramStart"/>
      <w:r>
        <w:rPr>
          <w:color w:val="auto"/>
          <w:sz w:val="24"/>
          <w:szCs w:val="24"/>
        </w:rPr>
        <w:t>документами, содержащими служебную информацию ограниченного распространения</w:t>
      </w:r>
      <w:r w:rsidR="00E93EBC">
        <w:rPr>
          <w:color w:val="auto"/>
          <w:sz w:val="24"/>
          <w:szCs w:val="24"/>
        </w:rPr>
        <w:t xml:space="preserve"> и устанавливает</w:t>
      </w:r>
      <w:proofErr w:type="gramEnd"/>
      <w:r w:rsidR="00E93EBC">
        <w:rPr>
          <w:color w:val="auto"/>
          <w:sz w:val="24"/>
          <w:szCs w:val="24"/>
        </w:rPr>
        <w:t>:</w:t>
      </w:r>
    </w:p>
    <w:p w:rsidR="00B86E2C" w:rsidRPr="00E858C6" w:rsidRDefault="00E93EBC" w:rsidP="00B86E2C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E858C6">
        <w:rPr>
          <w:color w:val="auto"/>
          <w:sz w:val="24"/>
          <w:szCs w:val="24"/>
        </w:rPr>
        <w:t>объекты защиты информации и субъекты доступа к информации информационных систем и ресурсов;</w:t>
      </w:r>
    </w:p>
    <w:p w:rsidR="00E93EBC" w:rsidRPr="00E858C6" w:rsidRDefault="00E93EBC" w:rsidP="00B86E2C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858C6">
        <w:rPr>
          <w:color w:val="auto"/>
          <w:sz w:val="24"/>
          <w:szCs w:val="24"/>
        </w:rPr>
        <w:t xml:space="preserve">- основные угрозы информационной безопасности (далее – </w:t>
      </w:r>
      <w:r w:rsidR="0013145D" w:rsidRPr="00E858C6">
        <w:rPr>
          <w:color w:val="auto"/>
          <w:sz w:val="24"/>
          <w:szCs w:val="24"/>
        </w:rPr>
        <w:t>ИНФОРМАЦИОННАЯ БЕЗОПАСНОСТЬ</w:t>
      </w:r>
      <w:r w:rsidRPr="00E858C6">
        <w:rPr>
          <w:color w:val="auto"/>
          <w:sz w:val="24"/>
          <w:szCs w:val="24"/>
        </w:rPr>
        <w:t xml:space="preserve">) </w:t>
      </w:r>
      <w:r w:rsidR="00DA0F23" w:rsidRPr="00E858C6">
        <w:rPr>
          <w:color w:val="auto"/>
          <w:sz w:val="24"/>
          <w:szCs w:val="24"/>
        </w:rPr>
        <w:t>М</w:t>
      </w:r>
      <w:r w:rsidR="00E858C6" w:rsidRPr="00E858C6">
        <w:rPr>
          <w:color w:val="auto"/>
          <w:sz w:val="24"/>
          <w:szCs w:val="24"/>
        </w:rPr>
        <w:t>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</w:t>
      </w:r>
      <w:r w:rsidRPr="00E858C6">
        <w:rPr>
          <w:color w:val="auto"/>
          <w:sz w:val="24"/>
          <w:szCs w:val="24"/>
        </w:rPr>
        <w:t>»;</w:t>
      </w:r>
    </w:p>
    <w:p w:rsidR="00E93EBC" w:rsidRPr="00E858C6" w:rsidRDefault="00E93EBC" w:rsidP="00B86E2C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858C6">
        <w:rPr>
          <w:color w:val="auto"/>
          <w:sz w:val="24"/>
          <w:szCs w:val="24"/>
        </w:rPr>
        <w:t>- основные принципы построения системы защиты информации</w:t>
      </w:r>
      <w:r w:rsidR="00DA0F23" w:rsidRPr="00E858C6">
        <w:rPr>
          <w:color w:val="auto"/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858C6" w:rsidRPr="00E858C6" w:rsidRDefault="00E93EB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858C6">
        <w:rPr>
          <w:color w:val="auto"/>
          <w:sz w:val="24"/>
          <w:szCs w:val="24"/>
        </w:rPr>
        <w:t xml:space="preserve">- меры, методы и средства обеспечения </w:t>
      </w:r>
      <w:r w:rsidR="0013145D" w:rsidRPr="00E858C6">
        <w:rPr>
          <w:color w:val="auto"/>
          <w:sz w:val="24"/>
          <w:szCs w:val="24"/>
        </w:rPr>
        <w:t>ИНФОРМАЦИОННАЯ БЕЗОПАСНОСТЬ</w:t>
      </w:r>
      <w:r w:rsidRPr="00E858C6">
        <w:rPr>
          <w:color w:val="auto"/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858C6" w:rsidRPr="00E858C6" w:rsidRDefault="00B86E2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1.3. Настоящее Положение разработано с целью </w:t>
      </w:r>
      <w:r w:rsidR="00AE72EA">
        <w:rPr>
          <w:color w:val="auto"/>
          <w:sz w:val="24"/>
          <w:szCs w:val="24"/>
        </w:rPr>
        <w:t xml:space="preserve">установления надлежащего порядка работы и создание безопасных условий для обучающихся и сотрудников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B86E2C" w:rsidRPr="00B86E2C" w:rsidRDefault="00E858C6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AE72EA">
        <w:rPr>
          <w:color w:val="auto"/>
          <w:sz w:val="24"/>
          <w:szCs w:val="24"/>
        </w:rPr>
        <w:t xml:space="preserve">(далее – </w:t>
      </w:r>
      <w:r w:rsidR="00EE0C34">
        <w:rPr>
          <w:color w:val="auto"/>
          <w:sz w:val="24"/>
          <w:szCs w:val="24"/>
        </w:rPr>
        <w:t>Учреждение</w:t>
      </w:r>
      <w:r w:rsidR="00AE72EA">
        <w:rPr>
          <w:color w:val="auto"/>
          <w:sz w:val="24"/>
          <w:szCs w:val="24"/>
        </w:rPr>
        <w:t>), а так же исключения возможности проникновения посторонних лиц, выноса материальных ценностей, иных нарушений общественного порядка.</w:t>
      </w:r>
    </w:p>
    <w:p w:rsidR="00E858C6" w:rsidRPr="00E858C6" w:rsidRDefault="00E93EB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A2777" w:rsidRPr="00103249">
        <w:rPr>
          <w:iCs/>
          <w:color w:val="auto"/>
          <w:sz w:val="24"/>
          <w:szCs w:val="24"/>
        </w:rPr>
        <w:t>1.</w:t>
      </w:r>
      <w:r w:rsidR="00103249">
        <w:rPr>
          <w:iCs/>
          <w:color w:val="auto"/>
          <w:sz w:val="24"/>
          <w:szCs w:val="24"/>
        </w:rPr>
        <w:t>4</w:t>
      </w:r>
      <w:r w:rsidR="00EA2777" w:rsidRPr="00103249">
        <w:rPr>
          <w:iCs/>
          <w:color w:val="auto"/>
          <w:sz w:val="24"/>
          <w:szCs w:val="24"/>
        </w:rPr>
        <w:t>. Данное  Положение</w:t>
      </w:r>
      <w:r w:rsidR="00EA2777" w:rsidRPr="00EA2777">
        <w:rPr>
          <w:iCs/>
          <w:color w:val="auto"/>
          <w:sz w:val="24"/>
          <w:szCs w:val="24"/>
        </w:rPr>
        <w:t xml:space="preserve">  размещается  на официальном сайте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24"/>
          <w:szCs w:val="24"/>
        </w:rPr>
      </w:pPr>
      <w:r w:rsidRPr="00EA2777">
        <w:rPr>
          <w:iCs/>
          <w:color w:val="auto"/>
          <w:sz w:val="24"/>
          <w:szCs w:val="24"/>
        </w:rPr>
        <w:t>в информационно-телекоммуникационной сети «Интернет».</w:t>
      </w:r>
    </w:p>
    <w:p w:rsidR="00103249" w:rsidRPr="0007014F" w:rsidRDefault="00103249" w:rsidP="00EA277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93EBC" w:rsidRDefault="0007014F" w:rsidP="00E93EB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103249" w:rsidRPr="00EA2777">
        <w:rPr>
          <w:rFonts w:ascii="Times New Roman" w:hAnsi="Times New Roman"/>
          <w:b/>
          <w:sz w:val="24"/>
          <w:szCs w:val="24"/>
        </w:rPr>
        <w:t xml:space="preserve">. </w:t>
      </w:r>
      <w:r w:rsidR="00E93EBC" w:rsidRPr="00E93EBC">
        <w:rPr>
          <w:rFonts w:ascii="Times New Roman" w:hAnsi="Times New Roman"/>
          <w:b/>
          <w:sz w:val="24"/>
          <w:szCs w:val="24"/>
        </w:rPr>
        <w:t>Объекты, подлежащие защите</w:t>
      </w:r>
      <w:r w:rsidR="00E93EBC">
        <w:rPr>
          <w:rFonts w:ascii="Times New Roman" w:hAnsi="Times New Roman"/>
          <w:b/>
          <w:sz w:val="24"/>
          <w:szCs w:val="24"/>
        </w:rPr>
        <w:t xml:space="preserve">. </w:t>
      </w:r>
    </w:p>
    <w:p w:rsidR="00E93EBC" w:rsidRPr="00E93EBC" w:rsidRDefault="00E93EBC" w:rsidP="00E93EBC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2.1. В </w:t>
      </w:r>
      <w:r>
        <w:rPr>
          <w:rFonts w:ascii="Times New Roman" w:hAnsi="Times New Roman"/>
          <w:sz w:val="24"/>
          <w:szCs w:val="24"/>
        </w:rPr>
        <w:t>У</w:t>
      </w:r>
      <w:r w:rsidRPr="00E93EBC">
        <w:rPr>
          <w:rFonts w:ascii="Times New Roman" w:hAnsi="Times New Roman"/>
          <w:sz w:val="24"/>
          <w:szCs w:val="24"/>
        </w:rPr>
        <w:t>чреждении обрабатывается информация, содержащая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ограниченного распространения (служебная информация, </w:t>
      </w:r>
      <w:r w:rsidR="00362778">
        <w:rPr>
          <w:rFonts w:ascii="Times New Roman" w:hAnsi="Times New Roman"/>
          <w:sz w:val="24"/>
          <w:szCs w:val="24"/>
        </w:rPr>
        <w:t>персональные данные</w:t>
      </w:r>
      <w:r w:rsidRPr="00E93EBC">
        <w:rPr>
          <w:rFonts w:ascii="Times New Roman" w:hAnsi="Times New Roman"/>
          <w:sz w:val="24"/>
          <w:szCs w:val="24"/>
        </w:rPr>
        <w:t>), и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открытые сведения. Защите подлежат все информационные системы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>,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независимо от их местонахождения, числящиеся на бухгалтерском учете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EE0C34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2.2. Основные объекты, подлежащие защите: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lastRenderedPageBreak/>
        <w:t xml:space="preserve">- информационные системы персональных данных (далее </w:t>
      </w:r>
      <w:r w:rsidR="00EE0C34">
        <w:rPr>
          <w:rFonts w:ascii="Times New Roman" w:hAnsi="Times New Roman"/>
          <w:sz w:val="24"/>
          <w:szCs w:val="24"/>
        </w:rPr>
        <w:t>–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3EBC">
        <w:rPr>
          <w:rFonts w:ascii="Times New Roman" w:hAnsi="Times New Roman"/>
          <w:sz w:val="24"/>
          <w:szCs w:val="24"/>
        </w:rPr>
        <w:t>ИС</w:t>
      </w:r>
      <w:r w:rsidR="00362778">
        <w:rPr>
          <w:rFonts w:ascii="Times New Roman" w:hAnsi="Times New Roman"/>
          <w:sz w:val="24"/>
          <w:szCs w:val="24"/>
        </w:rPr>
        <w:t>ПД</w:t>
      </w:r>
      <w:r w:rsidRPr="00E93EBC">
        <w:rPr>
          <w:rFonts w:ascii="Times New Roman" w:hAnsi="Times New Roman"/>
          <w:sz w:val="24"/>
          <w:szCs w:val="24"/>
        </w:rPr>
        <w:t>н</w:t>
      </w:r>
      <w:proofErr w:type="spellEnd"/>
      <w:r w:rsidRPr="00E93EBC">
        <w:rPr>
          <w:rFonts w:ascii="Times New Roman" w:hAnsi="Times New Roman"/>
          <w:sz w:val="24"/>
          <w:szCs w:val="24"/>
        </w:rPr>
        <w:t>), а также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открытая (общедоступная) информация, необходимая для работы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>,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независимо от формы и вида ее представления;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- процессы обработки информации в информационных системах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>,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информационные технологии, регламенты и процедуры сбора, обработки, хранения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 передачи информации;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информационная инфраструктура, включающая системы обработки и анализа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информации, технические и программные средства её обработки, передачи и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отображения, в том числе каналы информационного обмена и телекоммуникации,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системы и средства защиты информации.</w:t>
      </w:r>
    </w:p>
    <w:p w:rsidR="00E93EBC" w:rsidRPr="00E93EBC" w:rsidRDefault="00EE0C34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2.3. Особенности объектов, подлежащих защите: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объединение в единую систему большого количества технических средств</w:t>
      </w:r>
      <w:r w:rsidR="00EE0C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обработки и передачи информации;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- необходимость обеспечения непрерывности функционирования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>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высокая интенсивность информационных потоков;</w:t>
      </w:r>
    </w:p>
    <w:p w:rsid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разнообразие категорий пользователей.</w:t>
      </w:r>
    </w:p>
    <w:p w:rsidR="00760D77" w:rsidRPr="00DA0F23" w:rsidRDefault="00760D77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E93EBC" w:rsidRPr="00EE0C34" w:rsidRDefault="00760D77" w:rsidP="00EE0C34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E93EBC" w:rsidRPr="00EE0C34">
        <w:rPr>
          <w:rFonts w:ascii="Times New Roman" w:hAnsi="Times New Roman"/>
          <w:b/>
          <w:sz w:val="24"/>
          <w:szCs w:val="24"/>
        </w:rPr>
        <w:t xml:space="preserve">. Цели и задачи системы обеспечения </w:t>
      </w:r>
      <w:r w:rsidR="00EE0C34" w:rsidRPr="00EE0C34">
        <w:rPr>
          <w:rFonts w:ascii="Times New Roman" w:hAnsi="Times New Roman"/>
          <w:b/>
          <w:sz w:val="24"/>
          <w:szCs w:val="24"/>
        </w:rPr>
        <w:t>информационной безопасности.</w:t>
      </w:r>
    </w:p>
    <w:p w:rsidR="00EE0C34" w:rsidRPr="00EE0C34" w:rsidRDefault="00EE0C34" w:rsidP="00EE0C34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E93EBC" w:rsidRPr="00E93EBC" w:rsidRDefault="00EE0C34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3.1. Субъекты доступа к информации при обеспечении </w:t>
      </w:r>
      <w:r w:rsidR="00362778"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 xml:space="preserve">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="00E93EBC" w:rsidRPr="00E93EBC">
        <w:rPr>
          <w:rFonts w:ascii="Times New Roman" w:hAnsi="Times New Roman"/>
          <w:sz w:val="24"/>
          <w:szCs w:val="24"/>
        </w:rPr>
        <w:t xml:space="preserve"> являются: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- работники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>, участвующие в информационном обмене в соответствии с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возложенными на них должностными обязанностями;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физические лица, сведения о которых накапливаются, хранятся и обрабатываются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в информационных системах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 xml:space="preserve"> (в соответствии со ст.14 Федерального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закона от 27.07.2006 №152-ФЗ «О персональных данных»;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сотрудники внешних организаций, занимающихся разработкой, поставкой,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ремонтом и обслуживанием оборудования или информационных систем.</w:t>
      </w:r>
    </w:p>
    <w:p w:rsidR="00E93EBC" w:rsidRPr="00E93EBC" w:rsidRDefault="0036277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3.2. Перечисленным субъектам доступа к информации необходимо обеспечить: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своевременность доступа к необходимой им информации (ее доступность);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достоверность (полноту, точность, актуальность, целостность) информации;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конфиденциальность (сохранение в тайне) определенной части информации,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защиту от навязывания ложной (недостоверной, искаженной) информации;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возможность осуществления контроля и управления процессами обработки и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передачи информации;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защиту информации от незаконного распространения.</w:t>
      </w:r>
    </w:p>
    <w:p w:rsidR="00E93EBC" w:rsidRPr="00E93EBC" w:rsidRDefault="0036277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3.3. Целью защиты информации, на достижение которой направлено 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Положение, является защита от возможного нанесения субъектом доступа к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 материального, физического, морального или иного ущерба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посредством случайного или преднамеренного воздействия на информацию, 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носители, процессы обработки и передачи. Указанная цель достигается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обеспечения и постоянного поддержания следующих свойств информации: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доступности информации для авторизованных субъектов доступа (устойчивого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функционирования системы, при котором авторизованные субъекты доступа имеют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возможность получения необходимой информации);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целостности и аутентичности (подтверждение авторства) информации, хранимой и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обрабатываемой в системах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 xml:space="preserve"> и передаваемой по каналам связи;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- конфиденциальности </w:t>
      </w:r>
      <w:r w:rsidR="00362778">
        <w:rPr>
          <w:rFonts w:ascii="Times New Roman" w:hAnsi="Times New Roman"/>
          <w:sz w:val="24"/>
          <w:szCs w:val="24"/>
        </w:rPr>
        <w:t>–</w:t>
      </w:r>
      <w:r w:rsidRPr="00E93EBC">
        <w:rPr>
          <w:rFonts w:ascii="Times New Roman" w:hAnsi="Times New Roman"/>
          <w:sz w:val="24"/>
          <w:szCs w:val="24"/>
        </w:rPr>
        <w:t xml:space="preserve"> сохранения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 в тайне определенной части информации,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хранимой, обрабатываемой и передаваемой по каналам связи. Необходимый уровень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доступности, целостности и конфиденциальности информации обеспечивается</w:t>
      </w:r>
      <w:r w:rsidR="0036277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методами и средствами, соответствующими множеству значимых угроз.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3.4. Основные задачи системы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>. Для достижения основной 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защиты и обеспечения указанных свойств информации система </w:t>
      </w:r>
      <w:r>
        <w:rPr>
          <w:rFonts w:ascii="Times New Roman" w:hAnsi="Times New Roman"/>
          <w:sz w:val="24"/>
          <w:szCs w:val="24"/>
        </w:rPr>
        <w:t>информационная безопасность</w:t>
      </w:r>
      <w:r w:rsidR="00E93EBC" w:rsidRPr="00E93EBC">
        <w:rPr>
          <w:rFonts w:ascii="Times New Roman" w:hAnsi="Times New Roman"/>
          <w:sz w:val="24"/>
          <w:szCs w:val="24"/>
        </w:rPr>
        <w:t xml:space="preserve"> 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обеспечивать решение следующих задач: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 xml:space="preserve">своевременное выявление, оценка и прогнозирование источников угроз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причин и условий, способствующих нанесению ущерба субъектам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отношений, нарушению нормального функционирования систем;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создание механизма оперативного реагирования на угрозы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создание условий для минимизации и локализации наносимого ущерба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неправомерными действиями физических и юридических лиц, ослабление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негативного влияния и ликвидация последствий нарушения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 xml:space="preserve">защиту от вмешательства в процесс функционирования систем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посторонних лиц (доступ к информационным ресурсам должны иметь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зарегистрированные в установленном порядке пользователи);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разграничение доступа пользователей к информационным, аппаратным,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программным и иным ресурсам - обеспечение доступа только к тем ресурсам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выполнения только тех операций с ними, которые необходимы конкретным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пользователям для выполнения своих служебных обязанностей;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обеспечение аутентификации пользователей, участвующих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информационном обмене (подтверждение подлинности отправителя и получателя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информации);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защиту от несанкционированной модификации используемых в системах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программных средств, а также защиту систем от внедрения несанкционированных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программ, включая компьютерные вирусы;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защиту информации от утечки по техническим каналам при ее обработке,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хранении и передаче по каналам связи.</w:t>
      </w:r>
    </w:p>
    <w:p w:rsidR="00E858C6" w:rsidRPr="00E858C6" w:rsidRDefault="0013145D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 xml:space="preserve">3.5. Основные пути решения задач системы </w:t>
      </w:r>
      <w:r>
        <w:rPr>
          <w:sz w:val="24"/>
          <w:szCs w:val="24"/>
        </w:rPr>
        <w:t xml:space="preserve">информационной безопасности </w:t>
      </w:r>
      <w:r w:rsidR="00E93EBC" w:rsidRPr="00E93EBC">
        <w:rPr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E93EBC" w:rsidRPr="00E93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93EBC" w:rsidRPr="00E93EBC">
        <w:rPr>
          <w:rFonts w:ascii="Times New Roman" w:hAnsi="Times New Roman"/>
          <w:sz w:val="24"/>
          <w:szCs w:val="24"/>
        </w:rPr>
        <w:t>Основные 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и решение перечисленных выше задач достигаются:</w:t>
      </w:r>
    </w:p>
    <w:p w:rsidR="00E93EBC" w:rsidRPr="00E858C6" w:rsidRDefault="0013145D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 xml:space="preserve">учётом всех подлежащих защите 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учётом действий персонала, осуществляющего обслуживание и модификацию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программных и технических средств корпоративной информационной системы;</w:t>
      </w:r>
    </w:p>
    <w:p w:rsidR="00E858C6" w:rsidRPr="00E858C6" w:rsidRDefault="0013145D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полнотой, реальной выполнимостью и непротиворечивостью требований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локальных нормативных актов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по вопросам обеспечения </w:t>
      </w:r>
      <w:r w:rsidR="0013145D">
        <w:rPr>
          <w:rFonts w:ascii="Times New Roman" w:hAnsi="Times New Roman"/>
          <w:sz w:val="24"/>
          <w:szCs w:val="24"/>
        </w:rPr>
        <w:t>информационной безопасности</w:t>
      </w:r>
      <w:r w:rsidRPr="00E93EBC">
        <w:rPr>
          <w:rFonts w:ascii="Times New Roman" w:hAnsi="Times New Roman"/>
          <w:sz w:val="24"/>
          <w:szCs w:val="24"/>
        </w:rPr>
        <w:t>;</w:t>
      </w:r>
    </w:p>
    <w:p w:rsidR="00E93EBC" w:rsidRPr="00E93EBC" w:rsidRDefault="0013145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подготовкой должностных лиц (работников), ответственных за организацию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и осуществление практических мероприятий по обеспечению </w:t>
      </w:r>
      <w:r w:rsidR="0013145D">
        <w:rPr>
          <w:rFonts w:ascii="Times New Roman" w:hAnsi="Times New Roman"/>
          <w:sz w:val="24"/>
          <w:szCs w:val="24"/>
        </w:rPr>
        <w:t>информационной безопасности</w:t>
      </w:r>
      <w:r w:rsidRPr="00E93EBC">
        <w:rPr>
          <w:rFonts w:ascii="Times New Roman" w:hAnsi="Times New Roman"/>
          <w:sz w:val="24"/>
          <w:szCs w:val="24"/>
        </w:rPr>
        <w:t>;</w:t>
      </w:r>
    </w:p>
    <w:p w:rsidR="00E93EBC" w:rsidRPr="00E858C6" w:rsidRDefault="0013145D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 xml:space="preserve">наделением каждого работника (пользователя) </w:t>
      </w:r>
      <w:r w:rsidR="00362778">
        <w:rPr>
          <w:sz w:val="24"/>
          <w:szCs w:val="24"/>
        </w:rPr>
        <w:t>Учреждения</w:t>
      </w:r>
      <w:r w:rsidR="00E93EBC" w:rsidRPr="00E93EBC">
        <w:rPr>
          <w:sz w:val="24"/>
          <w:szCs w:val="24"/>
        </w:rPr>
        <w:t xml:space="preserve"> минимально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необходимыми для выполнения им своих функциональных обязанностей</w:t>
      </w:r>
      <w:r w:rsidR="00EA1ED1"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полномочиями по доступу к информационным ресурсам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858C6" w:rsidRDefault="00EA1ED1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четким знанием и строгим соблюдением всеми пользователями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информационных систем </w:t>
      </w:r>
      <w:r w:rsidR="00362778">
        <w:rPr>
          <w:sz w:val="24"/>
          <w:szCs w:val="24"/>
        </w:rPr>
        <w:t>Учреждения</w:t>
      </w:r>
      <w:r w:rsidR="00E93EBC" w:rsidRPr="00E93EBC">
        <w:rPr>
          <w:sz w:val="24"/>
          <w:szCs w:val="24"/>
        </w:rPr>
        <w:t xml:space="preserve"> требований локальных нормативных актов</w:t>
      </w:r>
      <w:r>
        <w:rPr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</w:t>
      </w:r>
      <w:proofErr w:type="gramStart"/>
      <w:r w:rsidR="00E858C6" w:rsidRPr="00E858C6">
        <w:rPr>
          <w:color w:val="auto"/>
          <w:sz w:val="24"/>
          <w:szCs w:val="24"/>
        </w:rPr>
        <w:t>;</w:t>
      </w:r>
      <w:r w:rsidR="00E93EBC" w:rsidRPr="00E93EBC">
        <w:rPr>
          <w:sz w:val="24"/>
          <w:szCs w:val="24"/>
        </w:rPr>
        <w:t>п</w:t>
      </w:r>
      <w:proofErr w:type="gramEnd"/>
      <w:r w:rsidR="00E93EBC" w:rsidRPr="00E93EBC">
        <w:rPr>
          <w:sz w:val="24"/>
          <w:szCs w:val="24"/>
        </w:rPr>
        <w:t xml:space="preserve">о вопросам обеспечения </w:t>
      </w:r>
      <w:r>
        <w:rPr>
          <w:sz w:val="24"/>
          <w:szCs w:val="24"/>
        </w:rPr>
        <w:t>информационной безопасности</w:t>
      </w:r>
      <w:r w:rsidR="00E93EBC" w:rsidRPr="00E93EBC">
        <w:rPr>
          <w:sz w:val="24"/>
          <w:szCs w:val="24"/>
        </w:rPr>
        <w:t>;</w:t>
      </w:r>
    </w:p>
    <w:p w:rsidR="00E93EBC" w:rsidRPr="00E93EBC" w:rsidRDefault="00EA1ED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персональной ответственностью за свои действия каждого работника,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рамках своих функциональных обязанностей имеющего доступ к информационным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ресурсам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="00E93EBC" w:rsidRPr="00E93EBC">
        <w:rPr>
          <w:rFonts w:ascii="Times New Roman" w:hAnsi="Times New Roman"/>
          <w:sz w:val="24"/>
          <w:szCs w:val="24"/>
        </w:rPr>
        <w:t>;</w:t>
      </w:r>
    </w:p>
    <w:p w:rsidR="00EA1ED1" w:rsidRPr="00E858C6" w:rsidRDefault="00EA1ED1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непрерывным поддержанием необходимого уровня защищенности элементов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EA1ED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применением программно-аппаратных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средств защиты информации и непрерывной административной поддержкой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использования;</w:t>
      </w:r>
    </w:p>
    <w:p w:rsidR="00E93EBC" w:rsidRPr="00E858C6" w:rsidRDefault="00EA1ED1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эффективным контролем над соблюдением пользователями информационных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ресурсов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r w:rsidR="00E93EBC" w:rsidRPr="00E93EBC">
        <w:rPr>
          <w:sz w:val="24"/>
          <w:szCs w:val="24"/>
        </w:rPr>
        <w:t xml:space="preserve"> требований по обеспечению </w:t>
      </w:r>
      <w:r>
        <w:rPr>
          <w:sz w:val="24"/>
          <w:szCs w:val="24"/>
        </w:rPr>
        <w:t>информационной безопасности</w:t>
      </w:r>
      <w:r w:rsidR="00E93EBC" w:rsidRPr="00E93EBC">
        <w:rPr>
          <w:sz w:val="24"/>
          <w:szCs w:val="24"/>
        </w:rPr>
        <w:t>.</w:t>
      </w:r>
    </w:p>
    <w:p w:rsidR="00EA1ED1" w:rsidRPr="00EA1ED1" w:rsidRDefault="00EA1ED1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EA1ED1" w:rsidRPr="00E858C6" w:rsidRDefault="00760D77" w:rsidP="00E858C6">
      <w:pPr>
        <w:pStyle w:val="a3"/>
        <w:spacing w:before="0" w:beforeAutospacing="0" w:after="0" w:afterAutospacing="0" w:line="0" w:lineRule="atLeast"/>
        <w:jc w:val="both"/>
        <w:rPr>
          <w:b/>
          <w:color w:val="auto"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E93EBC" w:rsidRPr="00EA1ED1">
        <w:rPr>
          <w:b/>
          <w:sz w:val="24"/>
          <w:szCs w:val="24"/>
        </w:rPr>
        <w:t xml:space="preserve">. Основные угрозы </w:t>
      </w:r>
      <w:r w:rsidR="00EA1ED1" w:rsidRPr="00EA1ED1">
        <w:rPr>
          <w:b/>
          <w:sz w:val="24"/>
          <w:szCs w:val="24"/>
        </w:rPr>
        <w:t xml:space="preserve">информационной безопасности </w:t>
      </w:r>
      <w:r w:rsidR="00E858C6" w:rsidRPr="00E858C6">
        <w:rPr>
          <w:b/>
          <w:color w:val="auto"/>
          <w:sz w:val="24"/>
          <w:szCs w:val="24"/>
        </w:rPr>
        <w:t>МБОУ «</w:t>
      </w:r>
      <w:proofErr w:type="spellStart"/>
      <w:r w:rsidR="00E858C6" w:rsidRPr="00E858C6">
        <w:rPr>
          <w:b/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b/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EA1ED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4.1. Существует два вида угроз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>:</w:t>
      </w:r>
    </w:p>
    <w:p w:rsidR="00E93EBC" w:rsidRPr="00E93EBC" w:rsidRDefault="00EA1ED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 xml:space="preserve">искусственные </w:t>
      </w:r>
      <w:r>
        <w:rPr>
          <w:rFonts w:ascii="Times New Roman" w:hAnsi="Times New Roman"/>
          <w:sz w:val="24"/>
          <w:szCs w:val="24"/>
        </w:rPr>
        <w:t>–</w:t>
      </w:r>
      <w:r w:rsidR="00E93EBC" w:rsidRPr="00E93EBC">
        <w:rPr>
          <w:rFonts w:ascii="Times New Roman" w:hAnsi="Times New Roman"/>
          <w:sz w:val="24"/>
          <w:szCs w:val="24"/>
        </w:rPr>
        <w:t xml:space="preserve"> угрозы, вызванные деятельностью человека;</w:t>
      </w:r>
    </w:p>
    <w:p w:rsidR="00E93EBC" w:rsidRPr="00E93EBC" w:rsidRDefault="00EA1ED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 xml:space="preserve">естественные </w:t>
      </w:r>
      <w:r>
        <w:rPr>
          <w:rFonts w:ascii="Times New Roman" w:hAnsi="Times New Roman"/>
          <w:sz w:val="24"/>
          <w:szCs w:val="24"/>
        </w:rPr>
        <w:t>–</w:t>
      </w:r>
      <w:r w:rsidR="00E93EBC" w:rsidRPr="00E93EBC">
        <w:rPr>
          <w:rFonts w:ascii="Times New Roman" w:hAnsi="Times New Roman"/>
          <w:sz w:val="24"/>
          <w:szCs w:val="24"/>
        </w:rPr>
        <w:t xml:space="preserve"> угрозы, вызванные воздействиями на информационную систему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ее элементы объективных физических процессов техногенного характера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стихийных природных явлений, не зависящих от человека.</w:t>
      </w:r>
    </w:p>
    <w:p w:rsidR="00E93EBC" w:rsidRPr="00E858C6" w:rsidRDefault="00EA1ED1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>4.2. На</w:t>
      </w:r>
      <w:r w:rsidR="0013145D">
        <w:rPr>
          <w:sz w:val="24"/>
          <w:szCs w:val="24"/>
        </w:rPr>
        <w:t>и</w:t>
      </w:r>
      <w:r>
        <w:rPr>
          <w:sz w:val="24"/>
          <w:szCs w:val="24"/>
        </w:rPr>
        <w:t>б</w:t>
      </w:r>
      <w:r w:rsidR="00E93EBC" w:rsidRPr="00E93EBC">
        <w:rPr>
          <w:sz w:val="24"/>
          <w:szCs w:val="24"/>
        </w:rPr>
        <w:t xml:space="preserve">олее значимыми угрозами </w:t>
      </w:r>
      <w:r w:rsidR="00905B5F">
        <w:rPr>
          <w:sz w:val="24"/>
          <w:szCs w:val="24"/>
        </w:rPr>
        <w:t xml:space="preserve">информационной безопасности </w:t>
      </w:r>
      <w:r w:rsidR="00E93EBC" w:rsidRPr="00E93EBC">
        <w:rPr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</w:t>
      </w:r>
      <w:proofErr w:type="gramStart"/>
      <w:r w:rsidR="00E858C6" w:rsidRPr="00E858C6">
        <w:rPr>
          <w:color w:val="auto"/>
          <w:sz w:val="24"/>
          <w:szCs w:val="24"/>
        </w:rPr>
        <w:t>;</w:t>
      </w:r>
      <w:r w:rsidR="00E93EBC" w:rsidRPr="00E93EBC">
        <w:rPr>
          <w:sz w:val="24"/>
          <w:szCs w:val="24"/>
        </w:rPr>
        <w:t>(</w:t>
      </w:r>
      <w:proofErr w:type="gramEnd"/>
      <w:r w:rsidR="00E93EBC" w:rsidRPr="00E93EBC">
        <w:rPr>
          <w:sz w:val="24"/>
          <w:szCs w:val="24"/>
        </w:rPr>
        <w:t>способами нанесения ущерба</w:t>
      </w:r>
      <w:r w:rsidR="00905B5F"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субъектам информационных отношений) являются:</w:t>
      </w:r>
    </w:p>
    <w:p w:rsidR="00E93EBC" w:rsidRPr="00E858C6" w:rsidRDefault="00E93EB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 xml:space="preserve">- нарушение функциональности компонентов 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блокирование информации, нарушение технологических процессов, срыв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своевременного решения задач;</w:t>
      </w:r>
    </w:p>
    <w:p w:rsidR="00E93EBC" w:rsidRPr="00E858C6" w:rsidRDefault="00E93EB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- нарушение целостности (искажение, подмена, уничтожение) информационных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ресурсов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r w:rsidRPr="00E93EBC">
        <w:rPr>
          <w:sz w:val="24"/>
          <w:szCs w:val="24"/>
        </w:rPr>
        <w:t xml:space="preserve"> а также фальсификация (подделка) документов;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нарушение конфиденциальности (разглашение, утечка) персональных данных.</w:t>
      </w:r>
    </w:p>
    <w:p w:rsidR="00E93EBC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 xml:space="preserve">4.3. Основные источники угроз </w:t>
      </w:r>
      <w:r>
        <w:rPr>
          <w:sz w:val="24"/>
          <w:szCs w:val="24"/>
        </w:rPr>
        <w:t xml:space="preserve">информационной безопасности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858C6" w:rsidRPr="00E858C6" w:rsidRDefault="00E93EB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- непреднамеренные (ош</w:t>
      </w:r>
      <w:r w:rsidR="0013145D">
        <w:rPr>
          <w:sz w:val="24"/>
          <w:szCs w:val="24"/>
        </w:rPr>
        <w:t>и</w:t>
      </w:r>
      <w:r w:rsidR="00905B5F">
        <w:rPr>
          <w:sz w:val="24"/>
          <w:szCs w:val="24"/>
        </w:rPr>
        <w:t>б</w:t>
      </w:r>
      <w:r w:rsidRPr="00E93EBC">
        <w:rPr>
          <w:sz w:val="24"/>
          <w:szCs w:val="24"/>
        </w:rPr>
        <w:t>очные, случайные, без злого умысла и корыстных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целей) нарушения установленных регламентов сбора, обработки и передачи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информации, а также требований безопасности информации и другие действия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пользователей 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 (в том числе работников,</w:t>
      </w:r>
      <w:r w:rsidR="00905B5F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отвечающих за обслуживание и администрирование элементов информационных</w:t>
      </w:r>
      <w:r w:rsidR="00905B5F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систем), приводящие к непроизводительным затратам времени и ресурсов,</w:t>
      </w:r>
      <w:r w:rsidR="00905B5F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разглашению сведений ограниченного распространения, потере ценной информации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или нарушению работоспособности элементов информационных систем;</w:t>
      </w:r>
    </w:p>
    <w:p w:rsidR="00E93EBC" w:rsidRPr="00E858C6" w:rsidRDefault="00E93EB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- преднамеренные (в корыстных целях, по принуждению третьими лицами, со злым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умыслом и т.п.) действия легально допущенных к информационным ресурсам</w:t>
      </w:r>
      <w:r w:rsidR="00905B5F">
        <w:rPr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</w:t>
      </w:r>
      <w:proofErr w:type="gramStart"/>
      <w:r w:rsidR="00E858C6" w:rsidRPr="00E858C6">
        <w:rPr>
          <w:color w:val="auto"/>
          <w:sz w:val="24"/>
          <w:szCs w:val="24"/>
        </w:rPr>
        <w:t>;</w:t>
      </w:r>
      <w:r w:rsidRPr="00E93EBC">
        <w:rPr>
          <w:sz w:val="24"/>
          <w:szCs w:val="24"/>
        </w:rPr>
        <w:t>п</w:t>
      </w:r>
      <w:proofErr w:type="gramEnd"/>
      <w:r w:rsidRPr="00E93EBC">
        <w:rPr>
          <w:sz w:val="24"/>
          <w:szCs w:val="24"/>
        </w:rPr>
        <w:t>ользователей (в том числе работников, отвечающих за обслуживание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и администрирование элементов информационных систем), которые приводят к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непроизводительным затратам времени и ресурсов, разглашению сведений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ограниченного распространения, потере ценной информации или нарушению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работоспособности элементов 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</w:t>
      </w:r>
      <w:r w:rsidR="00DA0F23" w:rsidRPr="00DA0F23">
        <w:rPr>
          <w:sz w:val="24"/>
          <w:szCs w:val="24"/>
        </w:rPr>
        <w:t>»</w:t>
      </w:r>
      <w:r w:rsidRPr="00E93EBC">
        <w:rPr>
          <w:sz w:val="24"/>
          <w:szCs w:val="24"/>
        </w:rPr>
        <w:t>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удаленное несанкционированное вмешательство посторонних лиц из внешних</w:t>
      </w:r>
      <w:r w:rsidR="00905B5F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сетей общего назначения (прежде всего через сеть Интернет), через легальные и</w:t>
      </w:r>
      <w:r w:rsidR="00905B5F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несанкционированные каналы подключения к таким сетям, используя недостатки</w:t>
      </w:r>
      <w:r w:rsidR="00905B5F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протоколов обмена, средств защиты и разграничения удаленного доступа к</w:t>
      </w:r>
      <w:r w:rsidR="00905B5F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информационным ресурсам;</w:t>
      </w:r>
    </w:p>
    <w:p w:rsidR="00E93EBC" w:rsidRPr="00E858C6" w:rsidRDefault="00E93EBC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- ош</w:t>
      </w:r>
      <w:r w:rsidR="0013145D">
        <w:rPr>
          <w:sz w:val="24"/>
          <w:szCs w:val="24"/>
        </w:rPr>
        <w:t>и</w:t>
      </w:r>
      <w:r w:rsidR="00905B5F">
        <w:rPr>
          <w:sz w:val="24"/>
          <w:szCs w:val="24"/>
        </w:rPr>
        <w:t>б</w:t>
      </w:r>
      <w:r w:rsidRPr="00E93EBC">
        <w:rPr>
          <w:sz w:val="24"/>
          <w:szCs w:val="24"/>
        </w:rPr>
        <w:t>ки, допущенные при разработке элементов информационных систем</w:t>
      </w:r>
      <w:r w:rsidR="00905B5F">
        <w:rPr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r w:rsidR="00E858C6">
        <w:rPr>
          <w:color w:val="auto"/>
          <w:sz w:val="24"/>
          <w:szCs w:val="24"/>
        </w:rPr>
        <w:t xml:space="preserve"> </w:t>
      </w:r>
      <w:r w:rsidRPr="00E93EBC">
        <w:rPr>
          <w:sz w:val="24"/>
          <w:szCs w:val="24"/>
        </w:rPr>
        <w:t>и их систем защиты, ош</w:t>
      </w:r>
      <w:r w:rsidR="0013145D">
        <w:rPr>
          <w:sz w:val="24"/>
          <w:szCs w:val="24"/>
        </w:rPr>
        <w:t>и</w:t>
      </w:r>
      <w:r w:rsidR="00905B5F">
        <w:rPr>
          <w:sz w:val="24"/>
          <w:szCs w:val="24"/>
        </w:rPr>
        <w:t>б</w:t>
      </w:r>
      <w:r w:rsidRPr="00E93EBC">
        <w:rPr>
          <w:sz w:val="24"/>
          <w:szCs w:val="24"/>
        </w:rPr>
        <w:t>ки в программном обеспечении, отказы и сбои</w:t>
      </w:r>
      <w:r w:rsidR="00905B5F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технических средств (в том числе средств защиты информации);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технические сбои элементов информационных систем.</w:t>
      </w:r>
    </w:p>
    <w:p w:rsidR="00E93EBC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 xml:space="preserve">4.4. Пути реализации угроз </w:t>
      </w:r>
      <w:r>
        <w:rPr>
          <w:sz w:val="24"/>
          <w:szCs w:val="24"/>
        </w:rPr>
        <w:t xml:space="preserve">информационной безопасности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</w:t>
      </w:r>
      <w:proofErr w:type="gramStart"/>
      <w:r w:rsidR="00E858C6" w:rsidRPr="00E858C6">
        <w:rPr>
          <w:color w:val="auto"/>
          <w:sz w:val="24"/>
          <w:szCs w:val="24"/>
        </w:rPr>
        <w:t>»;</w:t>
      </w:r>
      <w:r>
        <w:rPr>
          <w:sz w:val="24"/>
          <w:szCs w:val="24"/>
        </w:rPr>
        <w:t>.</w:t>
      </w:r>
      <w:proofErr w:type="gramEnd"/>
    </w:p>
    <w:p w:rsidR="00E93EBC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 xml:space="preserve">4.4.1. Пути реализации непреднамеренных искусственных угроз </w:t>
      </w:r>
      <w:r>
        <w:rPr>
          <w:sz w:val="24"/>
          <w:szCs w:val="24"/>
        </w:rPr>
        <w:t xml:space="preserve">информационной безопасности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 xml:space="preserve">Работники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</w:t>
      </w:r>
      <w:proofErr w:type="gramStart"/>
      <w:r w:rsidR="00E858C6" w:rsidRPr="00E858C6">
        <w:rPr>
          <w:color w:val="auto"/>
          <w:sz w:val="24"/>
          <w:szCs w:val="24"/>
        </w:rPr>
        <w:t>;</w:t>
      </w:r>
      <w:r w:rsidR="00E93EBC" w:rsidRPr="00E93EBC">
        <w:rPr>
          <w:sz w:val="24"/>
          <w:szCs w:val="24"/>
        </w:rPr>
        <w:t>я</w:t>
      </w:r>
      <w:proofErr w:type="gramEnd"/>
      <w:r w:rsidR="00E93EBC" w:rsidRPr="00E93EBC">
        <w:rPr>
          <w:sz w:val="24"/>
          <w:szCs w:val="24"/>
        </w:rPr>
        <w:t>вляющиеся авторизованными субъектами доступа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информационных систем, а также работники, обслуживающие отдельные элементы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информационных систем, являются внутренними источниками случайных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воздействий.</w:t>
      </w:r>
      <w:r>
        <w:rPr>
          <w:sz w:val="24"/>
          <w:szCs w:val="24"/>
        </w:rPr>
        <w:t xml:space="preserve">   </w:t>
      </w:r>
      <w:r w:rsidR="00E93EBC" w:rsidRPr="00E93EBC">
        <w:rPr>
          <w:sz w:val="24"/>
          <w:szCs w:val="24"/>
        </w:rPr>
        <w:t>Основные пути реализации непреднамеренных искусственных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(субъективных) угроз </w:t>
      </w:r>
      <w:r>
        <w:rPr>
          <w:sz w:val="24"/>
          <w:szCs w:val="24"/>
        </w:rPr>
        <w:t xml:space="preserve">информационной безопасности </w:t>
      </w:r>
      <w:r w:rsidR="00E93EBC" w:rsidRPr="00E93EBC">
        <w:rPr>
          <w:sz w:val="24"/>
          <w:szCs w:val="24"/>
        </w:rPr>
        <w:t xml:space="preserve">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r w:rsidR="00E93EBC" w:rsidRPr="00E93EBC">
        <w:rPr>
          <w:sz w:val="24"/>
          <w:szCs w:val="24"/>
        </w:rPr>
        <w:t xml:space="preserve"> (действия, совершаемые людьми случайно, по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незнанию, невнимательности или халатности, из любопытства, но без злого умысла):</w:t>
      </w:r>
    </w:p>
    <w:p w:rsidR="00E858C6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неосторожные действия, приводящие к частичному или полному нарушению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функциональности элементов 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неосторожные действия, приводящие к разглашению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ограниченного распространения или делающие ее общедоступной;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разглашение, передача или утрата атр</w:t>
      </w:r>
      <w:r>
        <w:rPr>
          <w:rFonts w:ascii="Times New Roman" w:hAnsi="Times New Roman"/>
          <w:sz w:val="24"/>
          <w:szCs w:val="24"/>
        </w:rPr>
        <w:t>иб</w:t>
      </w:r>
      <w:r w:rsidR="00E93EBC" w:rsidRPr="00E93EBC">
        <w:rPr>
          <w:rFonts w:ascii="Times New Roman" w:hAnsi="Times New Roman"/>
          <w:sz w:val="24"/>
          <w:szCs w:val="24"/>
        </w:rPr>
        <w:t>утов разграничения доступа (ключей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(логинов), паролей, ключевых носителей и т. п.);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игнорирование установленных правил при работе с информационными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ресурсами;</w:t>
      </w:r>
    </w:p>
    <w:p w:rsidR="00E93EBC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проектирование алгоритмов обработки данных, разработка программного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обеспечения с возможностями, представляющими опасность для функционирования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информационных систем и </w:t>
      </w:r>
      <w:r>
        <w:rPr>
          <w:sz w:val="24"/>
          <w:szCs w:val="24"/>
        </w:rPr>
        <w:t xml:space="preserve">информационной безопасности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пересылка информации по ош</w:t>
      </w:r>
      <w:r w:rsidR="001314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 w:rsidR="00E93EBC" w:rsidRPr="00E93EBC">
        <w:rPr>
          <w:rFonts w:ascii="Times New Roman" w:hAnsi="Times New Roman"/>
          <w:sz w:val="24"/>
          <w:szCs w:val="24"/>
        </w:rPr>
        <w:t>очному электронному адресу (устройства);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ввод ош</w:t>
      </w:r>
      <w:r w:rsidR="001314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</w:t>
      </w:r>
      <w:r w:rsidR="00E93EBC" w:rsidRPr="00E93EBC">
        <w:rPr>
          <w:rFonts w:ascii="Times New Roman" w:hAnsi="Times New Roman"/>
          <w:sz w:val="24"/>
          <w:szCs w:val="24"/>
        </w:rPr>
        <w:t>чных данных;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неосторожная порча носителей информации;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неосторожное повреждение каналов связи;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неправомерное отключение оборудования или изменение режимов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элементов информационных систем;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заражение компьютеров вирусами;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несанкционированный запуск технологических программ, способных вызвать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потерю работоспособности элементов информационных систем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осуществляющих необратимые в них изменения (форматирование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реструктуризацию носителей информации, удаление данных);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некомпетентное использование, настройка или неправомерное отключение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средств защиты.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4.4.2. Пути реализации преднамеренных искусственных (субъективных) угроз </w:t>
      </w:r>
      <w:r>
        <w:rPr>
          <w:rFonts w:ascii="Times New Roman" w:hAnsi="Times New Roman"/>
          <w:sz w:val="24"/>
          <w:szCs w:val="24"/>
        </w:rPr>
        <w:t>информационной безопасности.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Основные возможные пути умышленной дезорганизации работы, вывода элементов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информационных систем из строя, несанкционированного доступа к информации (с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корыстными целями, по принуждению, из желания отомстить):</w:t>
      </w:r>
    </w:p>
    <w:p w:rsidR="00E93EBC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умышленные действия, приводящие к частичному или полному нарушению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функциональности элементов 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</w:t>
      </w:r>
      <w:r w:rsidR="00DA0F23" w:rsidRPr="00DA0F23">
        <w:rPr>
          <w:sz w:val="24"/>
          <w:szCs w:val="24"/>
        </w:rPr>
        <w:t>»</w:t>
      </w:r>
      <w:r w:rsidR="00E93EBC" w:rsidRPr="00E93EBC">
        <w:rPr>
          <w:sz w:val="24"/>
          <w:szCs w:val="24"/>
        </w:rPr>
        <w:t>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действия по дезорганизации функционирования информационных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="00E93EBC" w:rsidRPr="00E93EBC">
        <w:rPr>
          <w:rFonts w:ascii="Times New Roman" w:hAnsi="Times New Roman"/>
          <w:sz w:val="24"/>
          <w:szCs w:val="24"/>
        </w:rPr>
        <w:t>, хищение электронных документов и носителей информации;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несанкционированное копирование электронных документов и носителей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умышленное искажение информации, ввод неверных данных;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отключение или вывод из строя подсистем обеспечения функционирования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элементов информационных систем (электропитания, охлаждения и вентиляции,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линий и аппаратуры связи);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перехват данных, передаваемых по каналам связи и их анализ;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незаконное получение атр</w:t>
      </w:r>
      <w:r w:rsidR="001314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 w:rsidR="00E93EBC" w:rsidRPr="00E93EBC">
        <w:rPr>
          <w:rFonts w:ascii="Times New Roman" w:hAnsi="Times New Roman"/>
          <w:sz w:val="24"/>
          <w:szCs w:val="24"/>
        </w:rPr>
        <w:t>утов разграничения доступа (используя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халатность пользователей, путем подделки, подбора пароля);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несанкционированный доступ к ресурсам информационных систем с 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станций авторизованных субъектов доступа;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хищение или вскрытие шифров криптозащиты информации;</w:t>
      </w:r>
    </w:p>
    <w:p w:rsidR="00E93EBC" w:rsidRPr="00E858C6" w:rsidRDefault="00905B5F" w:rsidP="00E858C6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EBC" w:rsidRPr="00E93EBC">
        <w:rPr>
          <w:sz w:val="24"/>
          <w:szCs w:val="24"/>
        </w:rPr>
        <w:t>внедрение аппаратных и программных закладок с целью скрытно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осуществлять доступ к информационным ресурсам или дезорганизации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функционирования элементов информационных систем </w:t>
      </w:r>
      <w:r w:rsidR="00E858C6" w:rsidRPr="00E858C6">
        <w:rPr>
          <w:color w:val="auto"/>
          <w:sz w:val="24"/>
          <w:szCs w:val="24"/>
        </w:rPr>
        <w:t>МБОУ «</w:t>
      </w:r>
      <w:proofErr w:type="spellStart"/>
      <w:r w:rsidR="00E858C6" w:rsidRPr="00E858C6">
        <w:rPr>
          <w:color w:val="auto"/>
          <w:sz w:val="24"/>
          <w:szCs w:val="24"/>
        </w:rPr>
        <w:t>Ясеновская</w:t>
      </w:r>
      <w:proofErr w:type="spellEnd"/>
      <w:r w:rsidR="00E858C6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незаконное использование элементов информационных систем, нарушающее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права третьих лиц;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применение подслушивающих устройств, фото и видео съемка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несанкционированного съема информации.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4.5. Пути реализации основных естественных угроз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>: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выход из строя оборудования информационных систем и 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обеспечения его функционирования;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выход из строя или невозможность использования линий связи;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пожары и стихийные бедствия.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4.6. Модель возможных нарушителей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4.6.1. Типы нарушителей:</w:t>
      </w:r>
    </w:p>
    <w:p w:rsidR="00E93EBC" w:rsidRPr="00E93EBC" w:rsidRDefault="00905B5F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С учетом категории лиц, мотивации, квалификации, наличия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средств:</w:t>
      </w:r>
    </w:p>
    <w:p w:rsidR="00E93EBC" w:rsidRPr="00DC732A" w:rsidRDefault="00905B5F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 xml:space="preserve">Некомпетентный (невнимательный) пользователь </w:t>
      </w:r>
      <w:r w:rsidR="00712547">
        <w:rPr>
          <w:sz w:val="24"/>
          <w:szCs w:val="24"/>
        </w:rPr>
        <w:t>–</w:t>
      </w:r>
      <w:r w:rsidR="00E93EBC" w:rsidRPr="00E93EBC">
        <w:rPr>
          <w:sz w:val="24"/>
          <w:szCs w:val="24"/>
        </w:rPr>
        <w:t xml:space="preserve"> работник</w:t>
      </w:r>
      <w:r w:rsidR="00712547">
        <w:rPr>
          <w:sz w:val="24"/>
          <w:szCs w:val="24"/>
        </w:rPr>
        <w:t xml:space="preserve"> 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</w:t>
      </w:r>
      <w:r w:rsidR="00DA0F23" w:rsidRPr="00DA0F2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(или подразделения внешней организации, занимающейся обслуживанием</w:t>
      </w:r>
      <w:r w:rsidR="00712547"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информационных систем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</w:t>
      </w:r>
      <w:proofErr w:type="gramStart"/>
      <w:r w:rsidR="00DC732A" w:rsidRPr="00E858C6">
        <w:rPr>
          <w:color w:val="auto"/>
          <w:sz w:val="24"/>
          <w:szCs w:val="24"/>
        </w:rPr>
        <w:t>;</w:t>
      </w:r>
      <w:r w:rsidR="00E93EBC" w:rsidRPr="00E93EBC">
        <w:rPr>
          <w:sz w:val="24"/>
          <w:szCs w:val="24"/>
        </w:rPr>
        <w:t>п</w:t>
      </w:r>
      <w:proofErr w:type="gramEnd"/>
      <w:r w:rsidR="00E93EBC" w:rsidRPr="00E93EBC">
        <w:rPr>
          <w:sz w:val="24"/>
          <w:szCs w:val="24"/>
        </w:rPr>
        <w:t>редпринимающий попытки выполнения</w:t>
      </w:r>
      <w:r w:rsidR="00712547"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запрещенных действий, доступа к защищаемым ресурсам информационных систем</w:t>
      </w:r>
      <w:r w:rsidR="00712547"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с превышением своих полномочий, ввода некорректных данных, нарушения правил</w:t>
      </w:r>
      <w:r w:rsidR="00712547"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и регламентов работы с информацией, действуя по ош</w:t>
      </w:r>
      <w:r w:rsidR="00712547">
        <w:rPr>
          <w:sz w:val="24"/>
          <w:szCs w:val="24"/>
        </w:rPr>
        <w:t>иб</w:t>
      </w:r>
      <w:r w:rsidR="00E93EBC" w:rsidRPr="00E93EBC">
        <w:rPr>
          <w:sz w:val="24"/>
          <w:szCs w:val="24"/>
        </w:rPr>
        <w:t>ке, некомпетентности или</w:t>
      </w:r>
      <w:r w:rsidR="00712547"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халатности без умысла и использующий при этом только штатные средства;</w:t>
      </w:r>
    </w:p>
    <w:p w:rsidR="00DC732A" w:rsidRPr="00E858C6" w:rsidRDefault="00712547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 xml:space="preserve">Любитель </w:t>
      </w:r>
      <w:r>
        <w:rPr>
          <w:sz w:val="24"/>
          <w:szCs w:val="24"/>
        </w:rPr>
        <w:t>–</w:t>
      </w:r>
      <w:r w:rsidR="00E93EBC" w:rsidRPr="00E93EBC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DC732A" w:rsidRDefault="00E93EBC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(или подразделения внешней организации,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занимающейся обслуживанием информационных систем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</w:t>
      </w:r>
      <w:proofErr w:type="gramStart"/>
      <w:r w:rsidR="00DC732A" w:rsidRPr="00E858C6">
        <w:rPr>
          <w:color w:val="auto"/>
          <w:sz w:val="24"/>
          <w:szCs w:val="24"/>
        </w:rPr>
        <w:t>;</w:t>
      </w:r>
      <w:r w:rsidRPr="00E93EBC">
        <w:rPr>
          <w:sz w:val="24"/>
          <w:szCs w:val="24"/>
        </w:rPr>
        <w:t>п</w:t>
      </w:r>
      <w:proofErr w:type="gramEnd"/>
      <w:r w:rsidRPr="00E93EBC">
        <w:rPr>
          <w:sz w:val="24"/>
          <w:szCs w:val="24"/>
        </w:rPr>
        <w:t>ытающийся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нарушить систему защиты без корыстных целей, умысла или для самоутверждения.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При этом используются различные методы получения дополнительных полномочий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доступа к ресурсам, недостатки в построении системы защиты и доступные 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штатные средства (несанкционированные действия посредством превышения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полномочий на использование разрешенных средств), нештатные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инструментальные и технологические программные средства, 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разработанные программы или стандартные дополнительные технические средства.</w:t>
      </w:r>
    </w:p>
    <w:p w:rsidR="00DC732A" w:rsidRPr="00E858C6" w:rsidRDefault="00712547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3EBC" w:rsidRPr="00E93EBC">
        <w:rPr>
          <w:sz w:val="24"/>
          <w:szCs w:val="24"/>
        </w:rPr>
        <w:t>Внутренний (внешний) злоумышленник - авторизованный субъект доступа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>(постороннее лицо) действующий целенаправленно (в том числе в сговоре с лицами,</w:t>
      </w:r>
      <w:r>
        <w:rPr>
          <w:sz w:val="24"/>
          <w:szCs w:val="24"/>
        </w:rPr>
        <w:t xml:space="preserve"> </w:t>
      </w:r>
      <w:r w:rsidR="00E93EBC" w:rsidRPr="00E93EBC">
        <w:rPr>
          <w:sz w:val="24"/>
          <w:szCs w:val="24"/>
        </w:rPr>
        <w:t xml:space="preserve">не являющимися работниками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DC732A" w:rsidRDefault="00E93EBC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proofErr w:type="gramStart"/>
      <w:r w:rsidRPr="00E93EBC">
        <w:rPr>
          <w:sz w:val="24"/>
          <w:szCs w:val="24"/>
        </w:rPr>
        <w:t>При этом используются методы и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средства взлома системы защиты, включая агентурные методы, пассивные средства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(технические средства перехвата), методы и средства активного воздействия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(модификация технических средств, подключение к каналам передачи данных,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внедрение программных закладок и использование специальных инструментальных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и технологических программ), а также комбинации воздействий, как изнутри, так и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извне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proofErr w:type="gramEnd"/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4.6.2. Внутренние нарушители</w:t>
      </w:r>
      <w:r>
        <w:rPr>
          <w:rFonts w:ascii="Times New Roman" w:hAnsi="Times New Roman"/>
          <w:sz w:val="24"/>
          <w:szCs w:val="24"/>
        </w:rPr>
        <w:t>: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Внутренним нарушителем может быть лицо из следующих категорий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работников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="00E93EBC" w:rsidRPr="00E93EBC">
        <w:rPr>
          <w:rFonts w:ascii="Times New Roman" w:hAnsi="Times New Roman"/>
          <w:sz w:val="24"/>
          <w:szCs w:val="24"/>
        </w:rPr>
        <w:t>:</w:t>
      </w:r>
    </w:p>
    <w:p w:rsidR="00E93EBC" w:rsidRPr="00DC732A" w:rsidRDefault="00E93EBC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- зарегистрированные пользователи и персонал, обслуживающий технические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средства информационных систем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школа»;</w:t>
      </w:r>
    </w:p>
    <w:p w:rsidR="00E93EBC" w:rsidRPr="00DC732A" w:rsidRDefault="00E93EBC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- работники, в том числе руководители, не являющиеся зарегистрированными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пользователями и не допущенные к информационным ресурсам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</w:t>
      </w:r>
      <w:proofErr w:type="gramStart"/>
      <w:r w:rsidR="00DC732A" w:rsidRPr="00E858C6">
        <w:rPr>
          <w:color w:val="auto"/>
          <w:sz w:val="24"/>
          <w:szCs w:val="24"/>
        </w:rPr>
        <w:t>;</w:t>
      </w:r>
      <w:r w:rsidRPr="00E93EBC">
        <w:rPr>
          <w:sz w:val="24"/>
          <w:szCs w:val="24"/>
        </w:rPr>
        <w:t>н</w:t>
      </w:r>
      <w:proofErr w:type="gramEnd"/>
      <w:r w:rsidRPr="00E93EBC">
        <w:rPr>
          <w:sz w:val="24"/>
          <w:szCs w:val="24"/>
        </w:rPr>
        <w:t>о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имеющие доступ в здания и помещения;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работники, в том числе руководители, задействованные в разработке и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сопровождении программного обеспечения.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4.6.3. Внешние нарушители</w:t>
      </w:r>
      <w:r>
        <w:rPr>
          <w:rFonts w:ascii="Times New Roman" w:hAnsi="Times New Roman"/>
          <w:sz w:val="24"/>
          <w:szCs w:val="24"/>
        </w:rPr>
        <w:t>: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Внешним нарушителем может быть лицо из следующих категорий:</w:t>
      </w:r>
    </w:p>
    <w:p w:rsidR="00E93EBC" w:rsidRPr="00DC732A" w:rsidRDefault="00E93EBC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 xml:space="preserve">- работники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r w:rsidR="00DC732A">
        <w:rPr>
          <w:color w:val="auto"/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с </w:t>
      </w:r>
      <w:proofErr w:type="gramStart"/>
      <w:r w:rsidRPr="00E93EBC">
        <w:rPr>
          <w:sz w:val="24"/>
          <w:szCs w:val="24"/>
        </w:rPr>
        <w:t>которыми</w:t>
      </w:r>
      <w:proofErr w:type="gramEnd"/>
      <w:r w:rsidRPr="00E93EBC">
        <w:rPr>
          <w:sz w:val="24"/>
          <w:szCs w:val="24"/>
        </w:rPr>
        <w:t xml:space="preserve"> прекращен (расторгнут) трудовой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>договор;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представители внешних организаций, занимающихся разработкой,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поставкой, ремонтом и обслуживанием элементов информационных систем;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члены преступных организаций или лица, действующие по их заданию;</w:t>
      </w:r>
    </w:p>
    <w:p w:rsidR="00E93EBC" w:rsidRPr="00DC732A" w:rsidRDefault="00E93EBC" w:rsidP="00DC732A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93EBC">
        <w:rPr>
          <w:sz w:val="24"/>
          <w:szCs w:val="24"/>
        </w:rPr>
        <w:t>- лица, случайно или умышленно проникшие в локальную вычислительную</w:t>
      </w:r>
      <w:r w:rsidR="00712547">
        <w:rPr>
          <w:sz w:val="24"/>
          <w:szCs w:val="24"/>
        </w:rPr>
        <w:t xml:space="preserve"> </w:t>
      </w:r>
      <w:r w:rsidRPr="00E93EBC">
        <w:rPr>
          <w:sz w:val="24"/>
          <w:szCs w:val="24"/>
        </w:rPr>
        <w:t xml:space="preserve">сеть </w:t>
      </w:r>
      <w:r w:rsidR="00DC732A" w:rsidRPr="00E858C6">
        <w:rPr>
          <w:color w:val="auto"/>
          <w:sz w:val="24"/>
          <w:szCs w:val="24"/>
        </w:rPr>
        <w:t>МБОУ «</w:t>
      </w:r>
      <w:proofErr w:type="spellStart"/>
      <w:r w:rsidR="00DC732A" w:rsidRPr="00E858C6">
        <w:rPr>
          <w:color w:val="auto"/>
          <w:sz w:val="24"/>
          <w:szCs w:val="24"/>
        </w:rPr>
        <w:t>Ясеновская</w:t>
      </w:r>
      <w:proofErr w:type="spellEnd"/>
      <w:r w:rsidR="00DC732A" w:rsidRPr="00E858C6">
        <w:rPr>
          <w:color w:val="auto"/>
          <w:sz w:val="24"/>
          <w:szCs w:val="24"/>
        </w:rPr>
        <w:t xml:space="preserve"> средняя общеобразовательная школа»;</w:t>
      </w:r>
      <w:r w:rsidRPr="00E93EBC">
        <w:rPr>
          <w:sz w:val="24"/>
          <w:szCs w:val="24"/>
        </w:rPr>
        <w:t xml:space="preserve"> из внешних телекоммуникационных сетей (хакеры);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- администраторы автоматизированных систем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Pr="00E93EBC">
        <w:rPr>
          <w:rFonts w:ascii="Times New Roman" w:hAnsi="Times New Roman"/>
          <w:sz w:val="24"/>
          <w:szCs w:val="24"/>
        </w:rPr>
        <w:t>, имеющие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неограниченный доступ к информационным ресурсам компонентов корпоративной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информационной системы. Администраторы автоматизированных систем могут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относиться как к внешним, так и к внутренним нарушителям.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E93EBC" w:rsidRPr="00EE2707">
        <w:rPr>
          <w:rFonts w:ascii="Times New Roman" w:hAnsi="Times New Roman"/>
          <w:sz w:val="24"/>
          <w:szCs w:val="24"/>
        </w:rPr>
        <w:t>4.7.</w:t>
      </w:r>
      <w:r w:rsidR="00E93EBC" w:rsidRPr="00E93EBC">
        <w:rPr>
          <w:rFonts w:ascii="Times New Roman" w:hAnsi="Times New Roman"/>
          <w:sz w:val="24"/>
          <w:szCs w:val="24"/>
        </w:rPr>
        <w:t xml:space="preserve"> Утечка информации по техническим каналам</w:t>
      </w:r>
      <w:r w:rsidR="00DA0F2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При проведении мероприятий и эксплуатации технических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устанавливаются следующие каналы утечки или нарушения целостности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информации, нарушения работоспособности технических средств: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побочные электромагнитные излучения информативного сигнала от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технических средств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 линий передачи информации;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наводки информативного сигнала, обрабатываемого техническими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средствами локальной вычислительной сети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proofErr w:type="gramStart"/>
      <w:r w:rsidR="00556B34" w:rsidRPr="00556B34">
        <w:rPr>
          <w:rFonts w:ascii="Times New Roman" w:hAnsi="Times New Roman"/>
          <w:sz w:val="24"/>
          <w:szCs w:val="24"/>
        </w:rPr>
        <w:t>,</w:t>
      </w:r>
      <w:r w:rsidRPr="00E93EBC">
        <w:rPr>
          <w:rFonts w:ascii="Times New Roman" w:hAnsi="Times New Roman"/>
          <w:sz w:val="24"/>
          <w:szCs w:val="24"/>
        </w:rPr>
        <w:t>н</w:t>
      </w:r>
      <w:proofErr w:type="gramEnd"/>
      <w:r w:rsidRPr="00E93EBC">
        <w:rPr>
          <w:rFonts w:ascii="Times New Roman" w:hAnsi="Times New Roman"/>
          <w:sz w:val="24"/>
          <w:szCs w:val="24"/>
        </w:rPr>
        <w:t>а провода и линии,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выходящие за пределы контролируемой зоны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Pr="00E93EBC">
        <w:rPr>
          <w:rFonts w:ascii="Times New Roman" w:hAnsi="Times New Roman"/>
          <w:sz w:val="24"/>
          <w:szCs w:val="24"/>
        </w:rPr>
        <w:t>в т.ч. на цепи заземления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 электропитания;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электрические сигналы или радиоизлучения, обусловленные воздействием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на средства передачи информации высокочастотных сигналов, создаваемых с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помощью разведывательной аппаратуры, по эфиру и проводам, л</w:t>
      </w:r>
      <w:r w:rsidR="00712547">
        <w:rPr>
          <w:rFonts w:ascii="Times New Roman" w:hAnsi="Times New Roman"/>
          <w:sz w:val="24"/>
          <w:szCs w:val="24"/>
        </w:rPr>
        <w:t>иб</w:t>
      </w:r>
      <w:r w:rsidRPr="00E93EBC">
        <w:rPr>
          <w:rFonts w:ascii="Times New Roman" w:hAnsi="Times New Roman"/>
          <w:sz w:val="24"/>
          <w:szCs w:val="24"/>
        </w:rPr>
        <w:t>о сигналов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промышленных радиотехнических устройств (радиовещательные,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радиолокационные станции, средства радиосвязи и т.п.), и модуляцией их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информативным сигналом;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акустическое излучение информативного речевого сигнала или сигнала,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обусловленного функционированием технических средств обработки информации;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3EBC">
        <w:rPr>
          <w:rFonts w:ascii="Times New Roman" w:hAnsi="Times New Roman"/>
          <w:sz w:val="24"/>
          <w:szCs w:val="24"/>
        </w:rPr>
        <w:t>- электрические сигналы, возникающие посредством преобразования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информативного сигнала из акустического в электрический за счет микрофонного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эффекта и распространяющиеся по проводам и линиям передачи информации;</w:t>
      </w:r>
      <w:proofErr w:type="gramEnd"/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в</w:t>
      </w:r>
      <w:r w:rsidR="0013145D">
        <w:rPr>
          <w:rFonts w:ascii="Times New Roman" w:hAnsi="Times New Roman"/>
          <w:sz w:val="24"/>
          <w:szCs w:val="24"/>
        </w:rPr>
        <w:t>и</w:t>
      </w:r>
      <w:r w:rsidR="00712547">
        <w:rPr>
          <w:rFonts w:ascii="Times New Roman" w:hAnsi="Times New Roman"/>
          <w:sz w:val="24"/>
          <w:szCs w:val="24"/>
        </w:rPr>
        <w:t>б</w:t>
      </w:r>
      <w:r w:rsidRPr="00E93EBC">
        <w:rPr>
          <w:rFonts w:ascii="Times New Roman" w:hAnsi="Times New Roman"/>
          <w:sz w:val="24"/>
          <w:szCs w:val="24"/>
        </w:rPr>
        <w:t>рационные сигналы, возникающие посредством преобразования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информативного акустического сигнала при воздействии его на строительные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конструкции и инженерно-технические коммуникации выделенных помещений;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воздействие на технические или программные средства в целях нарушения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целостности (уничтожения, искажения) информации, работоспособности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технических средств, средств защиты информации, </w:t>
      </w:r>
      <w:proofErr w:type="spellStart"/>
      <w:r w:rsidRPr="00E93EBC">
        <w:rPr>
          <w:rFonts w:ascii="Times New Roman" w:hAnsi="Times New Roman"/>
          <w:sz w:val="24"/>
          <w:szCs w:val="24"/>
        </w:rPr>
        <w:t>адресности</w:t>
      </w:r>
      <w:proofErr w:type="spellEnd"/>
      <w:r w:rsidRPr="00E93EBC">
        <w:rPr>
          <w:rFonts w:ascii="Times New Roman" w:hAnsi="Times New Roman"/>
          <w:sz w:val="24"/>
          <w:szCs w:val="24"/>
        </w:rPr>
        <w:t xml:space="preserve"> и своевременности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информационного обмена, в том числе электромагнитное, через специально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внедренные электронные и программные средства (</w:t>
      </w:r>
      <w:r w:rsidR="00712547">
        <w:rPr>
          <w:rFonts w:ascii="Times New Roman" w:hAnsi="Times New Roman"/>
          <w:sz w:val="24"/>
          <w:szCs w:val="24"/>
        </w:rPr>
        <w:t>«</w:t>
      </w:r>
      <w:r w:rsidRPr="00E93EBC">
        <w:rPr>
          <w:rFonts w:ascii="Times New Roman" w:hAnsi="Times New Roman"/>
          <w:sz w:val="24"/>
          <w:szCs w:val="24"/>
        </w:rPr>
        <w:t>закладки</w:t>
      </w:r>
      <w:r w:rsidR="00712547">
        <w:rPr>
          <w:rFonts w:ascii="Times New Roman" w:hAnsi="Times New Roman"/>
          <w:sz w:val="24"/>
          <w:szCs w:val="24"/>
        </w:rPr>
        <w:t>»</w:t>
      </w:r>
      <w:r w:rsidRPr="00E93EBC">
        <w:rPr>
          <w:rFonts w:ascii="Times New Roman" w:hAnsi="Times New Roman"/>
          <w:sz w:val="24"/>
          <w:szCs w:val="24"/>
        </w:rPr>
        <w:t>);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перехват информации или воздействие на нее с использованием технических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средств может вестись непосредственно из зданий, расположенных в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непосредственной близости от объекта, мест временного пребывания,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заинтересованных в перехвате информации или воздействии на нее лиц при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посещении ими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</w:t>
      </w:r>
      <w:r w:rsidR="00556B34">
        <w:rPr>
          <w:rFonts w:ascii="Times New Roman" w:hAnsi="Times New Roman"/>
          <w:sz w:val="24"/>
          <w:szCs w:val="24"/>
        </w:rPr>
        <w:t>едняя общеобразовательная школа</w:t>
      </w:r>
      <w:r w:rsidR="00DA0F23" w:rsidRPr="00DA0F23">
        <w:rPr>
          <w:rFonts w:ascii="Times New Roman" w:hAnsi="Times New Roman"/>
          <w:sz w:val="24"/>
          <w:szCs w:val="24"/>
        </w:rPr>
        <w:t>»</w:t>
      </w:r>
      <w:r w:rsidRPr="00E93EBC">
        <w:rPr>
          <w:rFonts w:ascii="Times New Roman" w:hAnsi="Times New Roman"/>
          <w:sz w:val="24"/>
          <w:szCs w:val="24"/>
        </w:rPr>
        <w:t>, а также с помощью скрытно устанавливаемой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автономной автоматической аппаратуры.</w:t>
      </w:r>
    </w:p>
    <w:p w:rsidR="00712547" w:rsidRPr="00DA0F23" w:rsidRDefault="00712547" w:rsidP="0071254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760D77" w:rsidRPr="00DA0F23" w:rsidRDefault="00760D77" w:rsidP="0071254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760D77" w:rsidRPr="00DA0F23" w:rsidRDefault="00760D77" w:rsidP="0071254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E93EBC" w:rsidRPr="00712547" w:rsidRDefault="00760D77" w:rsidP="0071254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E93EBC" w:rsidRPr="00712547">
        <w:rPr>
          <w:rFonts w:ascii="Times New Roman" w:hAnsi="Times New Roman"/>
          <w:b/>
          <w:sz w:val="24"/>
          <w:szCs w:val="24"/>
        </w:rPr>
        <w:t>. Основные принципы построения системы защиты информации</w:t>
      </w:r>
      <w:r w:rsidR="00712547" w:rsidRPr="00712547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712547" w:rsidRPr="00712547" w:rsidRDefault="00712547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Построение системы защиты информации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proofErr w:type="gramStart"/>
      <w:r w:rsidR="00556B34" w:rsidRPr="00556B34">
        <w:rPr>
          <w:rFonts w:ascii="Times New Roman" w:hAnsi="Times New Roman"/>
          <w:sz w:val="24"/>
          <w:szCs w:val="24"/>
        </w:rPr>
        <w:t>,</w:t>
      </w:r>
      <w:r w:rsidR="00E93EBC" w:rsidRPr="00E93EBC">
        <w:rPr>
          <w:rFonts w:ascii="Times New Roman" w:hAnsi="Times New Roman"/>
          <w:sz w:val="24"/>
          <w:szCs w:val="24"/>
        </w:rPr>
        <w:t>и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 xml:space="preserve"> 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функционирование должны осуществляться в соответствии со следующими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основными принципами: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5.1. Законность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Предполагает осуществление защитных мероприятий и разработку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защиты информации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</w:t>
      </w:r>
      <w:r w:rsidR="00556B34">
        <w:rPr>
          <w:rFonts w:ascii="Times New Roman" w:hAnsi="Times New Roman"/>
          <w:sz w:val="24"/>
          <w:szCs w:val="24"/>
        </w:rPr>
        <w:t>едняя общеобразовательная школа</w:t>
      </w:r>
      <w:r w:rsidR="00DA0F23" w:rsidRPr="00DA0F23">
        <w:rPr>
          <w:rFonts w:ascii="Times New Roman" w:hAnsi="Times New Roman"/>
          <w:sz w:val="24"/>
          <w:szCs w:val="24"/>
        </w:rPr>
        <w:t>»</w:t>
      </w:r>
      <w:r w:rsidR="00E93EBC" w:rsidRPr="00E93EBC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 области информации, информатизации и защиты информации, а также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нормативных актов по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>, утвержденных органами государственной власти.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Принятые меры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не должны препятствовать доступу правоохранительных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органов в предусмотренных законодательством случаях к ресурсам конкретных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информационных систем. Все пользователи информационных систем </w:t>
      </w:r>
      <w:r w:rsidR="00362778">
        <w:rPr>
          <w:rFonts w:ascii="Times New Roman" w:hAnsi="Times New Roman"/>
          <w:sz w:val="24"/>
          <w:szCs w:val="24"/>
        </w:rPr>
        <w:t>Учреждения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должны иметь представление об ответственности за правонарушения в области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информации.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5.2. Системность</w:t>
      </w:r>
      <w:r>
        <w:rPr>
          <w:rFonts w:ascii="Times New Roman" w:hAnsi="Times New Roman"/>
          <w:sz w:val="24"/>
          <w:szCs w:val="24"/>
        </w:rPr>
        <w:t>.</w:t>
      </w:r>
    </w:p>
    <w:p w:rsidR="00556B34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Системный подход к построению системы защиты информации в учреждении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предполагает учет всех взаимосвязанных, взаимодействующих и изменяющихся 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времени элементов, условий и факторов, значимых для понимания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проблемы 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556B34"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lastRenderedPageBreak/>
        <w:t>При создании системы защиты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учитываются все слабые и на</w:t>
      </w:r>
      <w:r w:rsidR="0013145D">
        <w:rPr>
          <w:rFonts w:ascii="Times New Roman" w:hAnsi="Times New Roman"/>
          <w:sz w:val="24"/>
          <w:szCs w:val="24"/>
        </w:rPr>
        <w:t>и</w:t>
      </w:r>
      <w:r w:rsidR="00712547">
        <w:rPr>
          <w:rFonts w:ascii="Times New Roman" w:hAnsi="Times New Roman"/>
          <w:sz w:val="24"/>
          <w:szCs w:val="24"/>
        </w:rPr>
        <w:t>б</w:t>
      </w:r>
      <w:r w:rsidRPr="00E93EBC">
        <w:rPr>
          <w:rFonts w:ascii="Times New Roman" w:hAnsi="Times New Roman"/>
          <w:sz w:val="24"/>
          <w:szCs w:val="24"/>
        </w:rPr>
        <w:t>олее уязвимые места информационных систем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а также характер, возможные объекты и направления атак на неё со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стороны нарушителей, пути несанкционированного доступа к информации. Система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защиты должна строиться с учетом возможности появления принципиально новых</w:t>
      </w:r>
      <w:r w:rsidR="00712547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путей реализации угроз безопасности.</w:t>
      </w:r>
    </w:p>
    <w:p w:rsidR="00E93EBC" w:rsidRPr="00E93EBC" w:rsidRDefault="0071254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5.3. Комплексность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Комплексное использование методов и средств защиты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систем предполагает согласованное применение программных и 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сре</w:t>
      </w:r>
      <w:proofErr w:type="gramStart"/>
      <w:r w:rsidR="00E93EBC" w:rsidRPr="00E93EBC">
        <w:rPr>
          <w:rFonts w:ascii="Times New Roman" w:hAnsi="Times New Roman"/>
          <w:sz w:val="24"/>
          <w:szCs w:val="24"/>
        </w:rPr>
        <w:t>дств пр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>и построении целостной системы защиты, перекрывающей все значимые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каналы реализации угроз. Защита должна строиться эшелонировано. Внешняя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защита должна обеспечиваться физическими средствами, организационными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правовыми мерами.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5.4. Непрерывность защиты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Для обеспечения этого принципа необходима постоянная организационная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(административная) поддержка (своевременная смена и обеспечение правильного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хранения и применения имен, паролей, ключей шифрования, перераспределение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полномочий). Порядок получения доступа к информационным ресурсам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регламентируется в Инструкции пользователя, осуществляющего обработку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персональных данных на объектах вычислительной техники.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5.5. Своевременность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Предполагается упреждающий характер мер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>, то 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постановка задач по комплексной защите информации и реализация мер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обеспечения безопасности информации на ранних стадиях 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информационных систем. Разработка системы защиты ведется параллельно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разработкой и развитием самой подлежащей защите информационной системы.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5.6. Преемственность и совершенствование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93EBC" w:rsidRPr="00E93EBC">
        <w:rPr>
          <w:rFonts w:ascii="Times New Roman" w:hAnsi="Times New Roman"/>
          <w:sz w:val="24"/>
          <w:szCs w:val="24"/>
        </w:rPr>
        <w:t>Предполагает постоянное совершенствование мер и средств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 на основе преемственности организационных и технических решений,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кадрового состава, анализа функционирования информационных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 систем информационной защиты с учетом изменений в методах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средствах перехвата информации, нормативных требований по защите,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достигнутого отечественного и зарубежного опыта в этой области.</w:t>
      </w:r>
      <w:proofErr w:type="gramEnd"/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5.7. Персональная ответственность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Предполагает возложение ответственности за обеспечение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 </w:t>
      </w:r>
      <w:r w:rsidR="00E93EBC" w:rsidRPr="00E93EBC">
        <w:rPr>
          <w:rFonts w:ascii="Times New Roman" w:hAnsi="Times New Roman"/>
          <w:sz w:val="24"/>
          <w:szCs w:val="24"/>
        </w:rPr>
        <w:t>на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работника в пределах его полномочий. В соответствии с этим принципом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распределение прав и обязанностей работников строится таким образом, чтобы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случае любого нарушения круг виновников был четко известен или сведен к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минимуму.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5.8. Минимизация полномочий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Предполагает предоставление пользователям минимальных прав доступа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соответствии со служебной необходимостью. Доступ к информации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предоставляться только в том случае и объёме, если это необходимо работнику 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выполнения его должностных обязанностей.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5.9. Г</w:t>
      </w:r>
      <w:r w:rsidR="001314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 w:rsidR="00E93EBC" w:rsidRPr="00E93EBC">
        <w:rPr>
          <w:rFonts w:ascii="Times New Roman" w:hAnsi="Times New Roman"/>
          <w:sz w:val="24"/>
          <w:szCs w:val="24"/>
        </w:rPr>
        <w:t xml:space="preserve">кость системы </w:t>
      </w:r>
      <w:r>
        <w:rPr>
          <w:rFonts w:ascii="Times New Roman" w:hAnsi="Times New Roman"/>
          <w:sz w:val="24"/>
          <w:szCs w:val="24"/>
        </w:rPr>
        <w:t>информационной безопасности.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Предполагает способность системы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реагировать на изменения внешней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среды и условий осуществления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своей деятельности. В число 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изменений входят: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 xml:space="preserve">изменения организационной и штатной структуры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изменение существующих или внедрение принципиально 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информационных систем;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ввод в эксплуатацию новых технических средств.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5.10. Простота применения средств защиты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Механизмы и методы системы защиты информации должны быть понятны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просты в использовании. Применение средств и методов защиты не связано со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знанием специальных языков или с выполнением действий, требующих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значительных дополнительных трудозатрат при обычной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зарегистрированных пользователей, а также не требует от пользователя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малопонятных ему операций.</w:t>
      </w:r>
    </w:p>
    <w:p w:rsidR="00E93EBC" w:rsidRPr="00E93EBC" w:rsidRDefault="00F32E11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5.11. Обоснованность и техническая реализуемость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Предполагает, что информационные технологии, технические и программные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средства, средства и меры защиты информации реализуются на современном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техническом уровне и обоснованы для достижения заданного уровня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 и экономической целесообразности, а также соответствуют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установленным нормам и требованиям по безопасности информации.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5.12. Специализация и профессионализм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Предполагает привлечение к разработке средств и реализации мер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 специализированных организаций, на</w:t>
      </w:r>
      <w:r w:rsidR="001314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 w:rsidR="00E93EBC" w:rsidRPr="00E93EBC">
        <w:rPr>
          <w:rFonts w:ascii="Times New Roman" w:hAnsi="Times New Roman"/>
          <w:sz w:val="24"/>
          <w:szCs w:val="24"/>
        </w:rPr>
        <w:t>олее подготовленных к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конкретному виду деятельности по обеспечению безопасности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ресурсов, имеющих опыт практической работы и государственную лицензию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право оказания услуг в этой области. Реализация административных </w:t>
      </w:r>
      <w:proofErr w:type="gramStart"/>
      <w:r w:rsidR="00E93EBC" w:rsidRPr="00E93EBC">
        <w:rPr>
          <w:rFonts w:ascii="Times New Roman" w:hAnsi="Times New Roman"/>
          <w:sz w:val="24"/>
          <w:szCs w:val="24"/>
        </w:rPr>
        <w:t>мер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эксплуатация средств защиты осуществляется профессионально подготовленными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специалистами защиты информации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5.13. Обязательность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Предполагает обязательность и своевременность выявления и пресечения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3EBC" w:rsidRPr="00E93EBC">
        <w:rPr>
          <w:rFonts w:ascii="Times New Roman" w:hAnsi="Times New Roman"/>
          <w:sz w:val="24"/>
          <w:szCs w:val="24"/>
        </w:rPr>
        <w:t>попыток нарушения установленных правил обеспечения безопасности информации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93EBC" w:rsidRPr="00E93EB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 xml:space="preserve"> деятельностью любого пользователя, каждого средства защиты и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отношении любого объекта защиты осуществляется на основе применения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оперативного контроля и регистрации и охватывает санкционированные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несанкционированные действия пользователей. Выявленные работниками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proofErr w:type="gramStart"/>
      <w:r w:rsidR="00556B34" w:rsidRPr="00556B34">
        <w:rPr>
          <w:rFonts w:ascii="Times New Roman" w:hAnsi="Times New Roman"/>
          <w:sz w:val="24"/>
          <w:szCs w:val="24"/>
        </w:rPr>
        <w:t>,</w:t>
      </w:r>
      <w:r w:rsidR="00E93EBC" w:rsidRPr="00E93EBC">
        <w:rPr>
          <w:rFonts w:ascii="Times New Roman" w:hAnsi="Times New Roman"/>
          <w:sz w:val="24"/>
          <w:szCs w:val="24"/>
        </w:rPr>
        <w:t>н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>едостатки системы защиты информации доводятся до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непосредственного руководителя. О существенных недостатках сообщается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A0F23">
        <w:rPr>
          <w:rFonts w:ascii="Times New Roman" w:hAnsi="Times New Roman"/>
          <w:sz w:val="24"/>
          <w:szCs w:val="24"/>
        </w:rPr>
        <w:t>директору</w:t>
      </w:r>
      <w:r w:rsidR="00E93EBC" w:rsidRPr="00E93EBC">
        <w:rPr>
          <w:rFonts w:ascii="Times New Roman" w:hAnsi="Times New Roman"/>
          <w:sz w:val="24"/>
          <w:szCs w:val="24"/>
        </w:rPr>
        <w:t xml:space="preserve">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556B34">
        <w:rPr>
          <w:rFonts w:ascii="Times New Roman" w:hAnsi="Times New Roman"/>
          <w:sz w:val="24"/>
          <w:szCs w:val="24"/>
        </w:rPr>
        <w:t>.</w:t>
      </w:r>
    </w:p>
    <w:p w:rsidR="007E3A38" w:rsidRPr="007E3A38" w:rsidRDefault="007E3A38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E93EBC" w:rsidRPr="007E3A38" w:rsidRDefault="00760D77" w:rsidP="007E3A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E93EBC" w:rsidRPr="007E3A38">
        <w:rPr>
          <w:rFonts w:ascii="Times New Roman" w:hAnsi="Times New Roman"/>
          <w:b/>
          <w:sz w:val="24"/>
          <w:szCs w:val="24"/>
        </w:rPr>
        <w:t xml:space="preserve">. Меры, методы и средства обеспечения </w:t>
      </w:r>
      <w:r w:rsidR="007E3A38" w:rsidRPr="007E3A38">
        <w:rPr>
          <w:rFonts w:ascii="Times New Roman" w:hAnsi="Times New Roman"/>
          <w:b/>
          <w:sz w:val="24"/>
          <w:szCs w:val="24"/>
        </w:rPr>
        <w:t>информационной безопасности.</w:t>
      </w:r>
    </w:p>
    <w:p w:rsidR="007E3A38" w:rsidRPr="007E3A38" w:rsidRDefault="007E3A38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6.1. Меры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6.1.1. Законодательные (правовые) меры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 к</w:t>
      </w:r>
      <w:r w:rsidR="00E93EBC" w:rsidRPr="00E93EBC">
        <w:rPr>
          <w:rFonts w:ascii="Times New Roman" w:hAnsi="Times New Roman"/>
          <w:sz w:val="24"/>
          <w:szCs w:val="24"/>
        </w:rPr>
        <w:t xml:space="preserve"> правовым мерам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относятся действующие в Российской Федерации законодательные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 иные нормативные акты, регламентирующие правила обращения с информацией,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закрепляющие права и обязанности участников информационных отношений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процессе ее обработки и использования, а также устанавливающие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за нарушения этих правил. Правовые меры 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 xml:space="preserve"> носят упреждающий,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профилактический характер и требуют постоянной разъяснительной работы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пользователями и обслуживающим персоналом информационных 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556B34"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6.1.2. Технологические меры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 к</w:t>
      </w:r>
      <w:r w:rsidR="00E93EBC" w:rsidRPr="00E93EBC">
        <w:rPr>
          <w:rFonts w:ascii="Times New Roman" w:hAnsi="Times New Roman"/>
          <w:sz w:val="24"/>
          <w:szCs w:val="24"/>
        </w:rPr>
        <w:t xml:space="preserve"> данному виду мер 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относятся технологические решения и приемы, направленные на уменьшение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возможности совершения работниками ош</w:t>
      </w:r>
      <w:r w:rsidR="001314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</w:t>
      </w:r>
      <w:r w:rsidR="00E93EBC" w:rsidRPr="00E93EBC">
        <w:rPr>
          <w:rFonts w:ascii="Times New Roman" w:hAnsi="Times New Roman"/>
          <w:sz w:val="24"/>
          <w:szCs w:val="24"/>
        </w:rPr>
        <w:t>ок и нарушений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предоставленных им прав и полномочий.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6.1.3. Организационные (административные) меры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Организационные (административные) меры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 –</w:t>
      </w:r>
      <w:r w:rsidR="00E93EBC" w:rsidRPr="00E93EBC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 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организационного характера, регламентирующие процессы функционирования</w:t>
      </w:r>
      <w:r>
        <w:rPr>
          <w:rFonts w:ascii="Times New Roman" w:hAnsi="Times New Roman"/>
          <w:sz w:val="24"/>
          <w:szCs w:val="24"/>
        </w:rPr>
        <w:t xml:space="preserve"> с</w:t>
      </w:r>
      <w:r w:rsidR="00E93EBC" w:rsidRPr="00E93EBC">
        <w:rPr>
          <w:rFonts w:ascii="Times New Roman" w:hAnsi="Times New Roman"/>
          <w:sz w:val="24"/>
          <w:szCs w:val="24"/>
        </w:rPr>
        <w:t>истемы обработки данных, использование её ресурсов,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обслуживающего персонала, а также порядок взаимодействия пользователей с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системой таким образом, чтобы в на</w:t>
      </w:r>
      <w:r w:rsidR="0013145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бо</w:t>
      </w:r>
      <w:r w:rsidR="00E93EBC" w:rsidRPr="00E93EBC">
        <w:rPr>
          <w:rFonts w:ascii="Times New Roman" w:hAnsi="Times New Roman"/>
          <w:sz w:val="24"/>
          <w:szCs w:val="24"/>
        </w:rPr>
        <w:t>льшей степени затруднить или исключить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возможность реализации угроз безопасности или снизить размер потерь в случае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реализации. Организационными (административными) мерами 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являются: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 xml:space="preserve">регламентация доступа в здание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</w:p>
    <w:p w:rsidR="007E3A38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регламентация допуска работников к использованию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ресурсов;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3EBC" w:rsidRPr="00E93EBC">
        <w:rPr>
          <w:rFonts w:ascii="Times New Roman" w:hAnsi="Times New Roman"/>
          <w:sz w:val="24"/>
          <w:szCs w:val="24"/>
        </w:rPr>
        <w:t xml:space="preserve"> анализ требований к элементам системы на основе заявок пользователей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обслуживание и модификацию аппаратных и программных ресурсов;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обеспечение и контроль физической целостности (неизменности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конфигурации) средств вычислительной техники;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 xml:space="preserve">обучение пользователей; деятельность по обеспечению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E93EBC" w:rsidRPr="00E93EBC">
        <w:rPr>
          <w:rFonts w:ascii="Times New Roman" w:hAnsi="Times New Roman"/>
          <w:sz w:val="24"/>
          <w:szCs w:val="24"/>
        </w:rPr>
        <w:t>;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условия обработки информационных ресурсов конфиденциального характера,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ответственность за нарушения установленного порядка 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информационными ресурсами </w:t>
      </w:r>
      <w:r w:rsidR="00362778">
        <w:rPr>
          <w:rFonts w:ascii="Times New Roman" w:hAnsi="Times New Roman"/>
          <w:sz w:val="24"/>
          <w:szCs w:val="24"/>
        </w:rPr>
        <w:t>Учреждения</w:t>
      </w:r>
      <w:r w:rsidR="00E93EBC" w:rsidRPr="00E93EBC">
        <w:rPr>
          <w:rFonts w:ascii="Times New Roman" w:hAnsi="Times New Roman"/>
          <w:sz w:val="24"/>
          <w:szCs w:val="24"/>
        </w:rPr>
        <w:t>.</w:t>
      </w:r>
    </w:p>
    <w:p w:rsidR="007E3A38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6.1.4. Физические меры 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безопасности. 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93EBC" w:rsidRPr="00E93EBC">
        <w:rPr>
          <w:rFonts w:ascii="Times New Roman" w:hAnsi="Times New Roman"/>
          <w:sz w:val="24"/>
          <w:szCs w:val="24"/>
        </w:rPr>
        <w:t xml:space="preserve"> Физические меры 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основаны на применении механических, электронных или электронно-механических устройств, специально предназначенных для создания физических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препятствий на возможных путях проникновения и доступа потенциальных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нарушителей к элементам информационных систем и защищаемой информации.</w:t>
      </w:r>
    </w:p>
    <w:p w:rsidR="007E3A38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6.1.5. Технические меры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безопасности.</w:t>
      </w: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Технические (аппаратно-программные)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меры обеспечения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="00E93EBC" w:rsidRPr="00E93EBC">
        <w:rPr>
          <w:rFonts w:ascii="Times New Roman" w:hAnsi="Times New Roman"/>
          <w:sz w:val="24"/>
          <w:szCs w:val="24"/>
        </w:rPr>
        <w:t>основаны на использовании электронных устройств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специальных программ и выполняющих (самостоятельно или в комплексе с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средствами) функции защиты (идентификацию и аутентификацию пользователей,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разграничение доступа к ресурсам, регистрацию событий, криптографическое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закрытие информации).</w:t>
      </w:r>
    </w:p>
    <w:p w:rsidR="007E3A38" w:rsidRPr="007E3A38" w:rsidRDefault="007E3A38" w:rsidP="00E93EBC">
      <w:pPr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E93EBC" w:rsidRPr="007E3A38" w:rsidRDefault="00760D77" w:rsidP="007E3A3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E93EBC" w:rsidRPr="007E3A38">
        <w:rPr>
          <w:rFonts w:ascii="Times New Roman" w:hAnsi="Times New Roman"/>
          <w:b/>
          <w:sz w:val="24"/>
          <w:szCs w:val="24"/>
        </w:rPr>
        <w:t xml:space="preserve">. Особенности обработки информации, содержащей </w:t>
      </w:r>
      <w:r w:rsidR="00362778" w:rsidRPr="007E3A38">
        <w:rPr>
          <w:rFonts w:ascii="Times New Roman" w:hAnsi="Times New Roman"/>
          <w:b/>
          <w:sz w:val="24"/>
          <w:szCs w:val="24"/>
        </w:rPr>
        <w:t>персональные данные</w:t>
      </w:r>
      <w:r w:rsidR="007E3A38" w:rsidRPr="007E3A38">
        <w:rPr>
          <w:rFonts w:ascii="Times New Roman" w:hAnsi="Times New Roman"/>
          <w:b/>
          <w:sz w:val="24"/>
          <w:szCs w:val="24"/>
        </w:rPr>
        <w:t>.</w:t>
      </w:r>
    </w:p>
    <w:p w:rsidR="00E93EBC" w:rsidRPr="007E3A38" w:rsidRDefault="00E93EBC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E93EBC" w:rsidRPr="00E93EBC" w:rsidRDefault="007E3A38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7.1. Все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="00E93EBC" w:rsidRPr="00E93EBC">
        <w:rPr>
          <w:rFonts w:ascii="Times New Roman" w:hAnsi="Times New Roman"/>
          <w:sz w:val="24"/>
          <w:szCs w:val="24"/>
        </w:rPr>
        <w:t xml:space="preserve"> субъекта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следует получать у него самого (для</w:t>
      </w:r>
      <w:r w:rsidR="00DA0F23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обучающихся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от родителей </w:t>
      </w:r>
      <w:r w:rsidR="00BB644D">
        <w:rPr>
          <w:rFonts w:ascii="Times New Roman" w:hAnsi="Times New Roman"/>
          <w:sz w:val="24"/>
          <w:szCs w:val="24"/>
        </w:rPr>
        <w:t>–</w:t>
      </w:r>
      <w:r w:rsidR="00E93EBC" w:rsidRPr="00E93EBC">
        <w:rPr>
          <w:rFonts w:ascii="Times New Roman" w:hAnsi="Times New Roman"/>
          <w:sz w:val="24"/>
          <w:szCs w:val="24"/>
        </w:rPr>
        <w:t xml:space="preserve"> законных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 представителей). Если </w:t>
      </w:r>
      <w:r w:rsidR="00BB644D">
        <w:rPr>
          <w:rFonts w:ascii="Times New Roman" w:hAnsi="Times New Roman"/>
          <w:sz w:val="24"/>
          <w:szCs w:val="24"/>
        </w:rPr>
        <w:t xml:space="preserve">персональные </w:t>
      </w:r>
      <w:proofErr w:type="gramStart"/>
      <w:r w:rsidR="00BB644D">
        <w:rPr>
          <w:rFonts w:ascii="Times New Roman" w:hAnsi="Times New Roman"/>
          <w:sz w:val="24"/>
          <w:szCs w:val="24"/>
        </w:rPr>
        <w:t>данные</w:t>
      </w:r>
      <w:proofErr w:type="gramEnd"/>
      <w:r w:rsidR="00BB644D" w:rsidRPr="00E93EBC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возможно получить только у третьей стороны, то субъект </w:t>
      </w:r>
      <w:r w:rsidR="00BB644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="00E93EBC" w:rsidRPr="00E93EBC">
        <w:rPr>
          <w:rFonts w:ascii="Times New Roman" w:hAnsi="Times New Roman"/>
          <w:sz w:val="24"/>
          <w:szCs w:val="24"/>
        </w:rPr>
        <w:t xml:space="preserve"> должен быть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уведомлен об этом заранее и от него должно быть получено письменное согласие.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Должностное лицо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должно сообщить субъекту </w:t>
      </w:r>
      <w:r>
        <w:rPr>
          <w:rFonts w:ascii="Times New Roman" w:hAnsi="Times New Roman"/>
          <w:sz w:val="24"/>
          <w:szCs w:val="24"/>
        </w:rPr>
        <w:t xml:space="preserve">персональных данных </w:t>
      </w:r>
      <w:r w:rsidR="00E93EBC" w:rsidRPr="00E93EBC">
        <w:rPr>
          <w:rFonts w:ascii="Times New Roman" w:hAnsi="Times New Roman"/>
          <w:sz w:val="24"/>
          <w:szCs w:val="24"/>
        </w:rPr>
        <w:t>о целях,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предполагаемых </w:t>
      </w:r>
      <w:proofErr w:type="gramStart"/>
      <w:r w:rsidRPr="00E93EBC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и способах получения </w:t>
      </w:r>
      <w:r w:rsidR="00BB644D"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>, а также о характере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подлежащих получению ПД и последствиях отказа дать письменное согласие на их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получение.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7.2. </w:t>
      </w:r>
      <w:r w:rsidR="00EE0C34">
        <w:rPr>
          <w:rFonts w:ascii="Times New Roman" w:hAnsi="Times New Roman"/>
          <w:sz w:val="24"/>
          <w:szCs w:val="24"/>
        </w:rPr>
        <w:t>Учреждение</w:t>
      </w:r>
      <w:r w:rsidR="00E93EBC" w:rsidRPr="00E93EBC">
        <w:rPr>
          <w:rFonts w:ascii="Times New Roman" w:hAnsi="Times New Roman"/>
          <w:sz w:val="24"/>
          <w:szCs w:val="24"/>
        </w:rPr>
        <w:t xml:space="preserve"> не имеет права получать и обрабатывать данные субъекта </w:t>
      </w:r>
      <w:r>
        <w:rPr>
          <w:rFonts w:ascii="Times New Roman" w:hAnsi="Times New Roman"/>
          <w:sz w:val="24"/>
          <w:szCs w:val="24"/>
        </w:rPr>
        <w:t xml:space="preserve">персональных данных  </w:t>
      </w:r>
      <w:r w:rsidR="00E93EBC" w:rsidRPr="00E93EB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его расовой, национальной принадлежности, политических взглядах, религиозных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или философских </w:t>
      </w:r>
      <w:proofErr w:type="gramStart"/>
      <w:r w:rsidRPr="00E93EBC">
        <w:rPr>
          <w:rFonts w:ascii="Times New Roman" w:hAnsi="Times New Roman"/>
          <w:sz w:val="24"/>
          <w:szCs w:val="24"/>
        </w:rPr>
        <w:t>убеждениях</w:t>
      </w:r>
      <w:proofErr w:type="gramEnd"/>
      <w:r w:rsidRPr="00E93EBC">
        <w:rPr>
          <w:rFonts w:ascii="Times New Roman" w:hAnsi="Times New Roman"/>
          <w:sz w:val="24"/>
          <w:szCs w:val="24"/>
        </w:rPr>
        <w:t>, состоянии здоровья, частной жизни. В случаях,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непосредственно связанных с вопросами трудовых отношений, в соответствии со ст.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24 Конституции Российской Федерации работодатель вправе получать и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обрабатывать данные о частной жизни работника только с его письменного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согласия.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7.3. Субъект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 самостоятельно принимает решение о предоставлении своих</w:t>
      </w:r>
      <w:r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 и даёт согласие на их обработку.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7.4. Обработка указанных данных возможна без его согласия в соответствии со ст.6 Федеральным законом от 27.07.2006 №152 «О персональных данных».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7.5. Согласие на обработку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 оформляется в письменном виде.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7.6. Письменное согласие на обработку своих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 должно включать в себя: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фамилию, имя, отчество, адрес субъекта персональных данных, номер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документа, удостоверяющего его личность, сведения о дате выдачи указанного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документа и выдавшем его органе; наименование (фамилию, имя, отчество) и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оператора, получающего согласие субъекта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 xml:space="preserve">; цель обработки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 xml:space="preserve">; перечень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на обработку которых дается согласие субъекта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 xml:space="preserve">; перечень действий с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>
        <w:rPr>
          <w:rFonts w:ascii="Times New Roman" w:hAnsi="Times New Roman"/>
          <w:sz w:val="24"/>
          <w:szCs w:val="24"/>
        </w:rPr>
        <w:t>данных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совершение которых дается согласие, общее описание используемых 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способов обработки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>; срок, в течение которого действует согласие,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порядок его отзыва.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7.7. Согласие на обработку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 xml:space="preserve"> может быть отозвано субъектом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письменному запросу на имя директора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556B34">
        <w:rPr>
          <w:rFonts w:ascii="Times New Roman" w:hAnsi="Times New Roman"/>
          <w:sz w:val="24"/>
          <w:szCs w:val="24"/>
        </w:rPr>
        <w:t>.</w:t>
      </w:r>
    </w:p>
    <w:p w:rsidR="00BB644D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7.8. Субъект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 xml:space="preserve">имеет право на получение следующей информации: </w:t>
      </w:r>
    </w:p>
    <w:p w:rsidR="00BB644D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сведения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лицах, которые имеют доступ к </w:t>
      </w:r>
      <w:r>
        <w:rPr>
          <w:rFonts w:ascii="Times New Roman" w:hAnsi="Times New Roman"/>
          <w:sz w:val="24"/>
          <w:szCs w:val="24"/>
        </w:rPr>
        <w:t xml:space="preserve">персональным данным </w:t>
      </w:r>
      <w:r w:rsidR="00E93EBC" w:rsidRPr="00E93EBC">
        <w:rPr>
          <w:rFonts w:ascii="Times New Roman" w:hAnsi="Times New Roman"/>
          <w:sz w:val="24"/>
          <w:szCs w:val="24"/>
        </w:rPr>
        <w:t xml:space="preserve"> или которым может быть предоставлен такой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доступ; перечень обрабатываемых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и источник их получения; сроки обработки</w:t>
      </w:r>
      <w:r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 xml:space="preserve">, в том числе сроки их хранения; </w:t>
      </w:r>
    </w:p>
    <w:p w:rsidR="00E93EBC" w:rsidRPr="00E93EBC" w:rsidRDefault="00E93EBC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- сведения о том, какие юридические</w:t>
      </w:r>
      <w:r w:rsidR="00BB644D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последствия для субъекта </w:t>
      </w:r>
      <w:r w:rsidR="00BB644D">
        <w:rPr>
          <w:rFonts w:ascii="Times New Roman" w:hAnsi="Times New Roman"/>
          <w:sz w:val="24"/>
          <w:szCs w:val="24"/>
        </w:rPr>
        <w:t>персональных данных</w:t>
      </w:r>
      <w:r w:rsidR="00BB644D" w:rsidRPr="00E93EBC">
        <w:rPr>
          <w:rFonts w:ascii="Times New Roman" w:hAnsi="Times New Roman"/>
          <w:sz w:val="24"/>
          <w:szCs w:val="24"/>
        </w:rPr>
        <w:t xml:space="preserve">  </w:t>
      </w:r>
      <w:r w:rsidRPr="00E93EBC">
        <w:rPr>
          <w:rFonts w:ascii="Times New Roman" w:hAnsi="Times New Roman"/>
          <w:sz w:val="24"/>
          <w:szCs w:val="24"/>
        </w:rPr>
        <w:t xml:space="preserve">может повлечь за собой обработка его </w:t>
      </w:r>
      <w:r w:rsidR="00BB644D"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7.9. Субъект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 xml:space="preserve">вправе требовать от оператора уточнения своих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>,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блокирования или уничтожения в случае, если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являются неполными,</w:t>
      </w:r>
      <w:r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устаревшими, недостоверными, незаконно полученными или не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необходимыми для заявленной цели обработки.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7.10. Сведения о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 xml:space="preserve">должны быть предоставлены субъекту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оператором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доступной форме, и в них не должны содержаться </w:t>
      </w:r>
      <w:r>
        <w:rPr>
          <w:rFonts w:ascii="Times New Roman" w:hAnsi="Times New Roman"/>
          <w:sz w:val="24"/>
          <w:szCs w:val="24"/>
        </w:rPr>
        <w:t>в 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>, относящиеся к 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субъектам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>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7.11. Доступ к своим </w:t>
      </w:r>
      <w:r>
        <w:rPr>
          <w:rFonts w:ascii="Times New Roman" w:hAnsi="Times New Roman"/>
          <w:sz w:val="24"/>
          <w:szCs w:val="24"/>
        </w:rPr>
        <w:t>персональным данным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 xml:space="preserve">предоставляется субъекту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или его законному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представителю оператором при получении письменного запроса субъекта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его законного представителя. Письменный запрос должен быть адресован на имя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директора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или уполномоченного руководителем лицо.</w:t>
      </w:r>
    </w:p>
    <w:p w:rsidR="00E93EBC" w:rsidRPr="00E93EBC" w:rsidRDefault="00BB644D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7.12.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 Субъе</w:t>
      </w:r>
      <w:proofErr w:type="gramStart"/>
      <w:r w:rsidR="00E93EBC" w:rsidRPr="00E93EBC">
        <w:rPr>
          <w:rFonts w:ascii="Times New Roman" w:hAnsi="Times New Roman"/>
          <w:sz w:val="24"/>
          <w:szCs w:val="24"/>
        </w:rPr>
        <w:t>кт в</w:t>
      </w:r>
      <w:r w:rsidR="00D178A3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>аве обжаловать в уполномоченный орган по защите прав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субъектов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или в судебном порядке неправомерные действия или бездействия</w:t>
      </w:r>
      <w:r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 xml:space="preserve">должностных лиц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при обработке и защите его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="00E93EBC" w:rsidRPr="00E93EBC">
        <w:rPr>
          <w:rFonts w:ascii="Times New Roman" w:hAnsi="Times New Roman"/>
          <w:sz w:val="24"/>
          <w:szCs w:val="24"/>
        </w:rPr>
        <w:t>.</w:t>
      </w:r>
    </w:p>
    <w:p w:rsidR="00BB644D" w:rsidRPr="00BB644D" w:rsidRDefault="00BB644D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3EBC" w:rsidRPr="00BB644D" w:rsidRDefault="00760D77" w:rsidP="00BB644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="00E93EBC" w:rsidRPr="00BB644D">
        <w:rPr>
          <w:rFonts w:ascii="Times New Roman" w:hAnsi="Times New Roman"/>
          <w:b/>
          <w:sz w:val="24"/>
          <w:szCs w:val="24"/>
        </w:rPr>
        <w:t>. Обязанности и права должностных лиц</w:t>
      </w:r>
      <w:r w:rsidR="00BB644D" w:rsidRPr="00BB644D">
        <w:rPr>
          <w:rFonts w:ascii="Times New Roman" w:hAnsi="Times New Roman"/>
          <w:b/>
          <w:sz w:val="24"/>
          <w:szCs w:val="24"/>
        </w:rPr>
        <w:t>.</w:t>
      </w:r>
    </w:p>
    <w:p w:rsidR="00BB644D" w:rsidRPr="00BB644D" w:rsidRDefault="00BB644D" w:rsidP="00E93EBC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0F23">
        <w:rPr>
          <w:rFonts w:ascii="Times New Roman" w:hAnsi="Times New Roman"/>
          <w:sz w:val="24"/>
          <w:szCs w:val="24"/>
        </w:rPr>
        <w:t xml:space="preserve">8.1. Директор </w:t>
      </w:r>
      <w:r w:rsidR="00E93EBC" w:rsidRPr="00E93EBC">
        <w:rPr>
          <w:rFonts w:ascii="Times New Roman" w:hAnsi="Times New Roman"/>
          <w:sz w:val="24"/>
          <w:szCs w:val="24"/>
        </w:rPr>
        <w:t xml:space="preserve">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организует работу по построению системы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информационной системы. В частности: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назначает ответственного за организацию защиты информации из числа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сотрудников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proofErr w:type="gramEnd"/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утверждает круг лиц, имеющих доступ к защищаемой информации и 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их работы;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утверждает комплект документов, определяющих политику в отношении</w:t>
      </w:r>
      <w:r>
        <w:rPr>
          <w:rFonts w:ascii="Times New Roman" w:hAnsi="Times New Roman"/>
          <w:sz w:val="24"/>
          <w:szCs w:val="24"/>
        </w:rPr>
        <w:t xml:space="preserve">  </w:t>
      </w:r>
      <w:r w:rsidR="00E93EBC" w:rsidRPr="00E93EBC">
        <w:rPr>
          <w:rFonts w:ascii="Times New Roman" w:hAnsi="Times New Roman"/>
          <w:sz w:val="24"/>
          <w:szCs w:val="24"/>
        </w:rPr>
        <w:t>защиты информации в учреждении, а также локальные акты, устанавливающих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процедуры, направленные на предотвращение и выявление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законодательства РФ.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 xml:space="preserve">8.2. </w:t>
      </w:r>
      <w:proofErr w:type="gramStart"/>
      <w:r w:rsidR="00E93EBC" w:rsidRPr="00E93EBC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="00E93EBC" w:rsidRPr="00E93EBC">
        <w:rPr>
          <w:rFonts w:ascii="Times New Roman" w:hAnsi="Times New Roman"/>
          <w:sz w:val="24"/>
          <w:szCs w:val="24"/>
        </w:rPr>
        <w:t xml:space="preserve"> за защиту информации: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разрабатывает организационно-распорядительные документы по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защиты информации при её обработке с помощью информационной системы;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контролирует исполнение приказов и распоряжений вышестоящих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организаций по вопросам обеспечения безопасности информации;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обеспечивает защиту информации, циркулирующей на 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информатизации;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проводит систематический контроль работы систем защиты 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применяемых в информационной системе, а также за выполнением комплекса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организационных мероприятий по обеспечению безопасности информации;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проводит инструктаж пользователей информационной системы;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контролирует выполнение администратором информационной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обязанностей по обеспечению функционирования систем защиты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(настройка и сопровождение подсистемы управления доступом пользователя к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защищаемым информационным ресурсам информационной системы, антивирусная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защита, резервное копирование данных и т.д.);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контролирует порядок учёта и хранения машинных носителей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конфиденциальной информации;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участвует в работах по внесению изменений в аппаратно-программную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конфигурацию информационной системы;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определяет порядок и осуществляет контроль ремонта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вычислительной техники, входящих в состав информационной системы;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принимает меры по оперативному изменению паролей при увольнении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перемещении сотрудников, имевших допуск к информационной системе;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требует устранения выявленных нарушений и недостатков, дает 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для исполнения указания по вопросам обеспечения положений инструкций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защите информации;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требует от работников представления письменных объяснений по фактам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нарушения режима конфиденциальности;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в случае выявления попыток несанкционированного доступа к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или попыток хищения, копирования, изменения, незамедлительно принимает 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 xml:space="preserve">пресечения и докладывает </w:t>
      </w:r>
      <w:r w:rsidR="00DA0F23">
        <w:rPr>
          <w:rFonts w:ascii="Times New Roman" w:hAnsi="Times New Roman"/>
          <w:sz w:val="24"/>
          <w:szCs w:val="24"/>
        </w:rPr>
        <w:t>директору</w:t>
      </w:r>
      <w:r w:rsidR="00E93EBC" w:rsidRPr="00E93EBC">
        <w:rPr>
          <w:rFonts w:ascii="Times New Roman" w:hAnsi="Times New Roman"/>
          <w:sz w:val="24"/>
          <w:szCs w:val="24"/>
        </w:rPr>
        <w:t xml:space="preserve">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</w:p>
    <w:p w:rsidR="00E93EBC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EBC" w:rsidRPr="00E93EBC">
        <w:rPr>
          <w:rFonts w:ascii="Times New Roman" w:hAnsi="Times New Roman"/>
          <w:sz w:val="24"/>
          <w:szCs w:val="24"/>
        </w:rPr>
        <w:t>об имеющихся недостатках и выявленных нарушениях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нормативных и руководящих документов по защите информации, а также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установленные сроки подготавливает необходимую отчетную документацию о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состоянии работ по защите информации.</w:t>
      </w:r>
    </w:p>
    <w:p w:rsidR="00103249" w:rsidRPr="00E93EBC" w:rsidRDefault="00760D77" w:rsidP="00E93EB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3EBC" w:rsidRPr="00E93EBC">
        <w:rPr>
          <w:rFonts w:ascii="Times New Roman" w:hAnsi="Times New Roman"/>
          <w:sz w:val="24"/>
          <w:szCs w:val="24"/>
        </w:rPr>
        <w:t>8.3. Несоответствие мер установленным требованиям или нормам по защите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информации, является нарушением и влечёт административное наказание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93EBC" w:rsidRPr="00E93EBC">
        <w:rPr>
          <w:rFonts w:ascii="Times New Roman" w:hAnsi="Times New Roman"/>
          <w:sz w:val="24"/>
          <w:szCs w:val="24"/>
        </w:rPr>
        <w:t>ответственных лиц в соответствии с законодательством РФ.</w:t>
      </w:r>
    </w:p>
    <w:p w:rsidR="00A6728C" w:rsidRPr="00635475" w:rsidRDefault="00544379" w:rsidP="00760D7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  <w:r w:rsidRPr="00E93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728C" w:rsidRPr="00A6728C" w:rsidRDefault="00760D77" w:rsidP="00635475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="00A6728C" w:rsidRPr="00A6728C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A6728C" w:rsidRPr="00635475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 w:rsidR="00760D77">
        <w:rPr>
          <w:rFonts w:ascii="Times New Roman" w:hAnsi="Times New Roman"/>
          <w:sz w:val="24"/>
          <w:szCs w:val="24"/>
        </w:rPr>
        <w:t>9</w:t>
      </w:r>
      <w:r w:rsidRPr="00A6728C">
        <w:rPr>
          <w:rFonts w:ascii="Times New Roman" w:hAnsi="Times New Roman"/>
          <w:sz w:val="24"/>
          <w:szCs w:val="24"/>
        </w:rPr>
        <w:t>.1. Положение вступает в силу с момента его утверждения.</w:t>
      </w: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 w:rsidR="00760D77">
        <w:rPr>
          <w:rFonts w:ascii="Times New Roman" w:hAnsi="Times New Roman"/>
          <w:sz w:val="24"/>
          <w:szCs w:val="24"/>
        </w:rPr>
        <w:t>9</w:t>
      </w:r>
      <w:r w:rsidRPr="00A6728C">
        <w:rPr>
          <w:rFonts w:ascii="Times New Roman" w:hAnsi="Times New Roman"/>
          <w:sz w:val="24"/>
          <w:szCs w:val="24"/>
        </w:rPr>
        <w:t xml:space="preserve">.2. Положение является  локальным актом </w:t>
      </w:r>
      <w:r w:rsidR="00556B34"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="00556B34"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="00556B34"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  <w:r w:rsidR="00556B34">
        <w:rPr>
          <w:rFonts w:ascii="Times New Roman" w:hAnsi="Times New Roman"/>
          <w:sz w:val="24"/>
          <w:szCs w:val="24"/>
        </w:rPr>
        <w:t xml:space="preserve"> </w:t>
      </w:r>
      <w:r w:rsidRPr="00A6728C">
        <w:rPr>
          <w:rFonts w:ascii="Times New Roman" w:hAnsi="Times New Roman"/>
          <w:sz w:val="24"/>
          <w:szCs w:val="24"/>
        </w:rPr>
        <w:t>Внесение изменений и дополнений в Положение осуществляется в порядке его принятия.</w:t>
      </w:r>
    </w:p>
    <w:p w:rsidR="00556B34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 w:rsidR="00760D77">
        <w:rPr>
          <w:rFonts w:ascii="Times New Roman" w:hAnsi="Times New Roman"/>
          <w:sz w:val="24"/>
          <w:szCs w:val="24"/>
        </w:rPr>
        <w:t>9</w:t>
      </w:r>
      <w:r w:rsidRPr="00A6728C">
        <w:rPr>
          <w:rFonts w:ascii="Times New Roman" w:hAnsi="Times New Roman"/>
          <w:sz w:val="24"/>
          <w:szCs w:val="24"/>
        </w:rPr>
        <w:t xml:space="preserve">.3. Настоящее Положение может быть изменено (дополнено) </w:t>
      </w:r>
      <w:r w:rsidR="00DA0F23">
        <w:rPr>
          <w:rFonts w:ascii="Times New Roman" w:hAnsi="Times New Roman"/>
          <w:sz w:val="24"/>
          <w:szCs w:val="24"/>
        </w:rPr>
        <w:t xml:space="preserve">локальным актом </w:t>
      </w:r>
    </w:p>
    <w:p w:rsidR="00A6728C" w:rsidRDefault="00556B34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556B34">
        <w:rPr>
          <w:rFonts w:ascii="Times New Roman" w:hAnsi="Times New Roman"/>
          <w:sz w:val="24"/>
          <w:szCs w:val="24"/>
        </w:rPr>
        <w:t>МБОУ «</w:t>
      </w:r>
      <w:proofErr w:type="spellStart"/>
      <w:r w:rsidRPr="00556B34">
        <w:rPr>
          <w:rFonts w:ascii="Times New Roman" w:hAnsi="Times New Roman"/>
          <w:sz w:val="24"/>
          <w:szCs w:val="24"/>
        </w:rPr>
        <w:t>Ясеновская</w:t>
      </w:r>
      <w:proofErr w:type="spellEnd"/>
      <w:r w:rsidRPr="00556B34">
        <w:rPr>
          <w:rFonts w:ascii="Times New Roman" w:hAnsi="Times New Roman"/>
          <w:sz w:val="24"/>
          <w:szCs w:val="24"/>
        </w:rPr>
        <w:t xml:space="preserve"> средняя общеобразовательная школа»,</w:t>
      </w: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3715B" w:rsidRPr="0007014F" w:rsidRDefault="00B3715B" w:rsidP="0007014F">
      <w:pPr>
        <w:spacing w:after="0" w:line="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715B" w:rsidRPr="0007014F" w:rsidSect="0063547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122"/>
    <w:multiLevelType w:val="hybridMultilevel"/>
    <w:tmpl w:val="21BA3F3E"/>
    <w:lvl w:ilvl="0" w:tplc="B2BC856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07DF"/>
    <w:rsid w:val="0007014F"/>
    <w:rsid w:val="00103249"/>
    <w:rsid w:val="0013145D"/>
    <w:rsid w:val="002A6B50"/>
    <w:rsid w:val="002D6A11"/>
    <w:rsid w:val="002D6C9A"/>
    <w:rsid w:val="00362778"/>
    <w:rsid w:val="003C5C5E"/>
    <w:rsid w:val="004168BE"/>
    <w:rsid w:val="004A07DF"/>
    <w:rsid w:val="004E1A0B"/>
    <w:rsid w:val="00544379"/>
    <w:rsid w:val="00556B34"/>
    <w:rsid w:val="00635475"/>
    <w:rsid w:val="00712547"/>
    <w:rsid w:val="00760D77"/>
    <w:rsid w:val="007E3A38"/>
    <w:rsid w:val="007F5F28"/>
    <w:rsid w:val="007F7A91"/>
    <w:rsid w:val="00905B5F"/>
    <w:rsid w:val="009E6094"/>
    <w:rsid w:val="009F1099"/>
    <w:rsid w:val="00A05BFC"/>
    <w:rsid w:val="00A141ED"/>
    <w:rsid w:val="00A6728C"/>
    <w:rsid w:val="00AE72EA"/>
    <w:rsid w:val="00B3715B"/>
    <w:rsid w:val="00B778FB"/>
    <w:rsid w:val="00B85261"/>
    <w:rsid w:val="00B86E2C"/>
    <w:rsid w:val="00BB644D"/>
    <w:rsid w:val="00BD0EB0"/>
    <w:rsid w:val="00C3000A"/>
    <w:rsid w:val="00D178A3"/>
    <w:rsid w:val="00DA0F23"/>
    <w:rsid w:val="00DC732A"/>
    <w:rsid w:val="00E858C6"/>
    <w:rsid w:val="00E93EBC"/>
    <w:rsid w:val="00EA1ED1"/>
    <w:rsid w:val="00EA2777"/>
    <w:rsid w:val="00EE0C34"/>
    <w:rsid w:val="00EE2707"/>
    <w:rsid w:val="00F3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1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141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3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2C"/>
    <w:rPr>
      <w:rFonts w:ascii="Tahoma" w:eastAsia="Calibri" w:hAnsi="Tahoma" w:cs="Tahoma"/>
      <w:sz w:val="16"/>
      <w:szCs w:val="16"/>
    </w:rPr>
  </w:style>
  <w:style w:type="paragraph" w:customStyle="1" w:styleId="1">
    <w:name w:val="Верхний колонтитул1"/>
    <w:rsid w:val="007F5F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41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14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52FC-FFA9-4202-A607-088734AA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6111</Words>
  <Characters>34834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15</cp:revision>
  <cp:lastPrinted>2016-02-11T07:24:00Z</cp:lastPrinted>
  <dcterms:created xsi:type="dcterms:W3CDTF">2016-02-10T15:09:00Z</dcterms:created>
  <dcterms:modified xsi:type="dcterms:W3CDTF">2023-11-22T07:16:00Z</dcterms:modified>
</cp:coreProperties>
</file>