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CF3" w:rsidRPr="00B53CF3" w:rsidRDefault="00B53CF3" w:rsidP="00B53CF3">
      <w:pPr>
        <w:suppressAutoHyphens/>
        <w:autoSpaceDE w:val="0"/>
        <w:spacing w:after="0" w:line="240" w:lineRule="auto"/>
        <w:jc w:val="center"/>
        <w:rPr>
          <w:rFonts w:ascii="Times New Roman" w:eastAsia="Times New Roman" w:hAnsi="Times New Roman" w:cs="Times New Roman"/>
          <w:b/>
          <w:sz w:val="28"/>
          <w:szCs w:val="28"/>
        </w:rPr>
      </w:pPr>
      <w:r w:rsidRPr="00B53CF3">
        <w:rPr>
          <w:rFonts w:ascii="Times New Roman" w:eastAsia="Times New Roman" w:hAnsi="Times New Roman" w:cs="Times New Roman"/>
          <w:b/>
          <w:sz w:val="28"/>
          <w:szCs w:val="28"/>
        </w:rPr>
        <w:t>Муниципальное бюджетное общеобразовательное учреждение</w:t>
      </w:r>
    </w:p>
    <w:p w:rsidR="00B53CF3" w:rsidRPr="00B53CF3" w:rsidRDefault="00B53CF3" w:rsidP="00B53CF3">
      <w:pPr>
        <w:suppressAutoHyphens/>
        <w:autoSpaceDE w:val="0"/>
        <w:spacing w:after="0" w:line="240" w:lineRule="auto"/>
        <w:jc w:val="center"/>
        <w:rPr>
          <w:rFonts w:ascii="Times New Roman" w:eastAsia="Times New Roman" w:hAnsi="Times New Roman" w:cs="Times New Roman"/>
          <w:b/>
          <w:sz w:val="28"/>
          <w:szCs w:val="28"/>
        </w:rPr>
      </w:pPr>
      <w:r w:rsidRPr="00B53CF3">
        <w:rPr>
          <w:rFonts w:ascii="Times New Roman" w:eastAsia="Times New Roman" w:hAnsi="Times New Roman" w:cs="Times New Roman"/>
          <w:b/>
          <w:sz w:val="28"/>
          <w:szCs w:val="28"/>
        </w:rPr>
        <w:t>«</w:t>
      </w:r>
      <w:proofErr w:type="spellStart"/>
      <w:r w:rsidRPr="00B53CF3">
        <w:rPr>
          <w:rFonts w:ascii="Times New Roman" w:eastAsia="Times New Roman" w:hAnsi="Times New Roman" w:cs="Times New Roman"/>
          <w:b/>
          <w:sz w:val="28"/>
          <w:szCs w:val="28"/>
        </w:rPr>
        <w:t>Ясеновская</w:t>
      </w:r>
      <w:proofErr w:type="spellEnd"/>
      <w:r w:rsidRPr="00B53CF3">
        <w:rPr>
          <w:rFonts w:ascii="Times New Roman" w:eastAsia="Times New Roman" w:hAnsi="Times New Roman" w:cs="Times New Roman"/>
          <w:b/>
          <w:sz w:val="28"/>
          <w:szCs w:val="28"/>
        </w:rPr>
        <w:t xml:space="preserve"> средняя общеобразовательная школа</w:t>
      </w:r>
    </w:p>
    <w:p w:rsidR="00B53CF3" w:rsidRPr="00B53CF3" w:rsidRDefault="00B53CF3" w:rsidP="00B53CF3">
      <w:pPr>
        <w:suppressAutoHyphens/>
        <w:autoSpaceDE w:val="0"/>
        <w:spacing w:after="0" w:line="240" w:lineRule="auto"/>
        <w:jc w:val="center"/>
        <w:rPr>
          <w:rFonts w:ascii="Times New Roman" w:eastAsia="Times New Roman" w:hAnsi="Times New Roman" w:cs="Times New Roman"/>
          <w:b/>
          <w:sz w:val="28"/>
          <w:szCs w:val="28"/>
        </w:rPr>
      </w:pPr>
      <w:proofErr w:type="spellStart"/>
      <w:r w:rsidRPr="00B53CF3">
        <w:rPr>
          <w:rFonts w:ascii="Times New Roman" w:eastAsia="Times New Roman" w:hAnsi="Times New Roman" w:cs="Times New Roman"/>
          <w:b/>
          <w:sz w:val="28"/>
          <w:szCs w:val="28"/>
        </w:rPr>
        <w:t>Ровеньского</w:t>
      </w:r>
      <w:proofErr w:type="spellEnd"/>
      <w:r w:rsidRPr="00B53CF3">
        <w:rPr>
          <w:rFonts w:ascii="Times New Roman" w:eastAsia="Times New Roman" w:hAnsi="Times New Roman" w:cs="Times New Roman"/>
          <w:b/>
          <w:sz w:val="28"/>
          <w:szCs w:val="28"/>
        </w:rPr>
        <w:t xml:space="preserve"> района Белгородской области»</w:t>
      </w:r>
    </w:p>
    <w:p w:rsidR="00B53CF3" w:rsidRPr="00B53CF3" w:rsidRDefault="00B53CF3" w:rsidP="005D4146">
      <w:pPr>
        <w:rPr>
          <w:rFonts w:ascii="Times New Roman" w:hAnsi="Times New Roman" w:cs="Times New Roman"/>
          <w:b/>
          <w:sz w:val="28"/>
          <w:szCs w:val="28"/>
        </w:rPr>
      </w:pPr>
    </w:p>
    <w:p w:rsidR="00B53CF3" w:rsidRPr="00B53CF3" w:rsidRDefault="00B53CF3" w:rsidP="005D4146">
      <w:pPr>
        <w:rPr>
          <w:rFonts w:ascii="Times New Roman" w:hAnsi="Times New Roman" w:cs="Times New Roman"/>
          <w:sz w:val="28"/>
          <w:szCs w:val="28"/>
        </w:rPr>
      </w:pPr>
      <w:r w:rsidRPr="00B53CF3">
        <w:rPr>
          <w:rFonts w:ascii="Times New Roman" w:hAnsi="Times New Roman" w:cs="Times New Roman"/>
          <w:sz w:val="28"/>
          <w:szCs w:val="28"/>
        </w:rPr>
        <w:t xml:space="preserve">309755, </w:t>
      </w:r>
      <w:proofErr w:type="gramStart"/>
      <w:r w:rsidRPr="00B53CF3">
        <w:rPr>
          <w:rFonts w:ascii="Times New Roman" w:hAnsi="Times New Roman" w:cs="Times New Roman"/>
          <w:sz w:val="28"/>
          <w:szCs w:val="28"/>
        </w:rPr>
        <w:t>Белгородская</w:t>
      </w:r>
      <w:proofErr w:type="gramEnd"/>
      <w:r w:rsidRPr="00B53CF3">
        <w:rPr>
          <w:rFonts w:ascii="Times New Roman" w:hAnsi="Times New Roman" w:cs="Times New Roman"/>
          <w:sz w:val="28"/>
          <w:szCs w:val="28"/>
        </w:rPr>
        <w:t xml:space="preserve"> обл., </w:t>
      </w:r>
      <w:r>
        <w:rPr>
          <w:rFonts w:ascii="Times New Roman" w:hAnsi="Times New Roman" w:cs="Times New Roman"/>
          <w:sz w:val="28"/>
          <w:szCs w:val="28"/>
        </w:rPr>
        <w:t xml:space="preserve">                           тел. 8 (47238) 33-3-26</w:t>
      </w:r>
    </w:p>
    <w:p w:rsidR="00B53CF3" w:rsidRPr="00B53CF3" w:rsidRDefault="00B53CF3" w:rsidP="005D4146">
      <w:pPr>
        <w:rPr>
          <w:rFonts w:ascii="Times New Roman" w:hAnsi="Times New Roman" w:cs="Times New Roman"/>
          <w:sz w:val="28"/>
          <w:szCs w:val="28"/>
        </w:rPr>
      </w:pPr>
      <w:proofErr w:type="spellStart"/>
      <w:r w:rsidRPr="00B53CF3">
        <w:rPr>
          <w:rFonts w:ascii="Times New Roman" w:hAnsi="Times New Roman" w:cs="Times New Roman"/>
          <w:sz w:val="28"/>
          <w:szCs w:val="28"/>
        </w:rPr>
        <w:t>Ровеньский</w:t>
      </w:r>
      <w:proofErr w:type="spellEnd"/>
      <w:r>
        <w:rPr>
          <w:rFonts w:ascii="Times New Roman" w:hAnsi="Times New Roman" w:cs="Times New Roman"/>
          <w:sz w:val="28"/>
          <w:szCs w:val="28"/>
        </w:rPr>
        <w:t xml:space="preserve"> </w:t>
      </w:r>
      <w:r w:rsidRPr="00B53CF3">
        <w:rPr>
          <w:rFonts w:ascii="Times New Roman" w:hAnsi="Times New Roman" w:cs="Times New Roman"/>
          <w:sz w:val="28"/>
          <w:szCs w:val="28"/>
        </w:rPr>
        <w:t xml:space="preserve"> </w:t>
      </w:r>
      <w:proofErr w:type="spellStart"/>
      <w:r w:rsidRPr="00B53CF3">
        <w:rPr>
          <w:rFonts w:ascii="Times New Roman" w:hAnsi="Times New Roman" w:cs="Times New Roman"/>
          <w:sz w:val="28"/>
          <w:szCs w:val="28"/>
        </w:rPr>
        <w:t>р-он</w:t>
      </w:r>
      <w:proofErr w:type="spellEnd"/>
      <w:r w:rsidRPr="00B53CF3">
        <w:rPr>
          <w:rFonts w:ascii="Times New Roman" w:hAnsi="Times New Roman" w:cs="Times New Roman"/>
          <w:sz w:val="28"/>
          <w:szCs w:val="28"/>
        </w:rPr>
        <w:t>,</w:t>
      </w:r>
    </w:p>
    <w:p w:rsidR="00B53CF3" w:rsidRDefault="00B53CF3" w:rsidP="005D4146">
      <w:pPr>
        <w:rPr>
          <w:rFonts w:ascii="Times New Roman" w:hAnsi="Times New Roman" w:cs="Times New Roman"/>
          <w:sz w:val="28"/>
          <w:szCs w:val="28"/>
        </w:rPr>
      </w:pPr>
      <w:r w:rsidRPr="00B53CF3">
        <w:rPr>
          <w:rFonts w:ascii="Times New Roman" w:hAnsi="Times New Roman" w:cs="Times New Roman"/>
          <w:sz w:val="28"/>
          <w:szCs w:val="28"/>
        </w:rPr>
        <w:t xml:space="preserve"> с. </w:t>
      </w:r>
      <w:proofErr w:type="spellStart"/>
      <w:r w:rsidRPr="00B53CF3">
        <w:rPr>
          <w:rFonts w:ascii="Times New Roman" w:hAnsi="Times New Roman" w:cs="Times New Roman"/>
          <w:sz w:val="28"/>
          <w:szCs w:val="28"/>
        </w:rPr>
        <w:t>Свистовка</w:t>
      </w:r>
      <w:proofErr w:type="spellEnd"/>
      <w:r w:rsidRPr="00B53CF3">
        <w:rPr>
          <w:rFonts w:ascii="Times New Roman" w:hAnsi="Times New Roman" w:cs="Times New Roman"/>
          <w:sz w:val="28"/>
          <w:szCs w:val="28"/>
        </w:rPr>
        <w:t>,</w:t>
      </w:r>
    </w:p>
    <w:p w:rsidR="00B53CF3" w:rsidRDefault="00B53CF3" w:rsidP="005D4146">
      <w:pPr>
        <w:rPr>
          <w:rFonts w:ascii="Times New Roman" w:hAnsi="Times New Roman" w:cs="Times New Roman"/>
          <w:sz w:val="28"/>
          <w:szCs w:val="28"/>
        </w:rPr>
      </w:pPr>
      <w:r>
        <w:rPr>
          <w:rFonts w:ascii="Times New Roman" w:hAnsi="Times New Roman" w:cs="Times New Roman"/>
          <w:sz w:val="28"/>
          <w:szCs w:val="28"/>
        </w:rPr>
        <w:t>ул. Центральная</w:t>
      </w:r>
      <w:r w:rsidR="00025964">
        <w:rPr>
          <w:rFonts w:ascii="Times New Roman" w:hAnsi="Times New Roman" w:cs="Times New Roman"/>
          <w:sz w:val="28"/>
          <w:szCs w:val="28"/>
        </w:rPr>
        <w:t>,</w:t>
      </w:r>
    </w:p>
    <w:p w:rsidR="00B53CF3" w:rsidRPr="00B53CF3" w:rsidRDefault="00B53CF3" w:rsidP="005D4146">
      <w:pPr>
        <w:rPr>
          <w:rFonts w:ascii="Times New Roman" w:hAnsi="Times New Roman" w:cs="Times New Roman"/>
          <w:sz w:val="28"/>
          <w:szCs w:val="28"/>
        </w:rPr>
      </w:pPr>
      <w:r w:rsidRPr="00B53CF3">
        <w:rPr>
          <w:rFonts w:ascii="Times New Roman" w:hAnsi="Times New Roman" w:cs="Times New Roman"/>
          <w:sz w:val="28"/>
          <w:szCs w:val="28"/>
        </w:rPr>
        <w:t xml:space="preserve"> д. 79</w:t>
      </w:r>
    </w:p>
    <w:p w:rsidR="00B53CF3" w:rsidRDefault="00B53CF3" w:rsidP="005D4146">
      <w:pPr>
        <w:rPr>
          <w:rFonts w:ascii="Times New Roman" w:hAnsi="Times New Roman" w:cs="Times New Roman"/>
          <w:b/>
          <w:sz w:val="28"/>
          <w:szCs w:val="28"/>
        </w:rPr>
      </w:pPr>
    </w:p>
    <w:p w:rsidR="00B53CF3" w:rsidRDefault="00B53CF3" w:rsidP="005D4146">
      <w:pPr>
        <w:rPr>
          <w:rFonts w:ascii="Times New Roman" w:hAnsi="Times New Roman" w:cs="Times New Roman"/>
          <w:b/>
          <w:sz w:val="28"/>
          <w:szCs w:val="28"/>
        </w:rPr>
      </w:pPr>
    </w:p>
    <w:p w:rsidR="00B53CF3" w:rsidRDefault="00B53CF3" w:rsidP="00B53CF3">
      <w:pPr>
        <w:jc w:val="center"/>
        <w:rPr>
          <w:rFonts w:ascii="Times New Roman" w:hAnsi="Times New Roman" w:cs="Times New Roman"/>
          <w:b/>
          <w:i/>
          <w:sz w:val="72"/>
          <w:szCs w:val="72"/>
        </w:rPr>
      </w:pPr>
      <w:r w:rsidRPr="00B53CF3">
        <w:rPr>
          <w:rFonts w:ascii="Times New Roman" w:hAnsi="Times New Roman" w:cs="Times New Roman"/>
          <w:b/>
          <w:i/>
          <w:sz w:val="72"/>
          <w:szCs w:val="72"/>
        </w:rPr>
        <w:t>«Чудо русской иконы…»</w:t>
      </w:r>
    </w:p>
    <w:p w:rsidR="00B53CF3" w:rsidRPr="00B53CF3" w:rsidRDefault="00B53CF3" w:rsidP="00B53CF3">
      <w:pPr>
        <w:jc w:val="center"/>
        <w:rPr>
          <w:rFonts w:ascii="Times New Roman" w:hAnsi="Times New Roman" w:cs="Times New Roman"/>
          <w:sz w:val="28"/>
          <w:szCs w:val="28"/>
        </w:rPr>
      </w:pPr>
      <w:r>
        <w:rPr>
          <w:rFonts w:ascii="Times New Roman" w:hAnsi="Times New Roman" w:cs="Times New Roman"/>
          <w:sz w:val="28"/>
          <w:szCs w:val="28"/>
        </w:rPr>
        <w:t>Внеклассное мероприятие для учащихся 7-8 классов</w:t>
      </w:r>
    </w:p>
    <w:p w:rsidR="00B53CF3" w:rsidRPr="00B53CF3" w:rsidRDefault="00B53CF3" w:rsidP="005D4146">
      <w:pPr>
        <w:rPr>
          <w:rFonts w:ascii="Times New Roman" w:hAnsi="Times New Roman" w:cs="Times New Roman"/>
          <w:b/>
          <w:sz w:val="28"/>
          <w:szCs w:val="28"/>
        </w:rPr>
      </w:pPr>
    </w:p>
    <w:p w:rsidR="00B53CF3" w:rsidRPr="00B53CF3" w:rsidRDefault="00B53CF3" w:rsidP="005D4146">
      <w:pPr>
        <w:rPr>
          <w:rFonts w:ascii="Times New Roman" w:hAnsi="Times New Roman" w:cs="Times New Roman"/>
          <w:b/>
          <w:sz w:val="28"/>
          <w:szCs w:val="28"/>
        </w:rPr>
      </w:pPr>
    </w:p>
    <w:p w:rsidR="00B53CF3" w:rsidRPr="00B53CF3" w:rsidRDefault="00B53CF3" w:rsidP="005D4146">
      <w:pPr>
        <w:rPr>
          <w:rFonts w:ascii="Times New Roman" w:hAnsi="Times New Roman" w:cs="Times New Roman"/>
          <w:b/>
          <w:sz w:val="28"/>
          <w:szCs w:val="28"/>
        </w:rPr>
      </w:pPr>
    </w:p>
    <w:p w:rsidR="00B53CF3" w:rsidRDefault="00B53CF3" w:rsidP="005D4146">
      <w:pPr>
        <w:rPr>
          <w:rFonts w:ascii="Times New Roman" w:hAnsi="Times New Roman" w:cs="Times New Roman"/>
          <w:b/>
          <w:sz w:val="28"/>
          <w:szCs w:val="28"/>
        </w:rPr>
      </w:pPr>
    </w:p>
    <w:p w:rsidR="00025964" w:rsidRPr="00B53CF3" w:rsidRDefault="00025964" w:rsidP="005D4146">
      <w:pPr>
        <w:rPr>
          <w:rFonts w:ascii="Times New Roman" w:hAnsi="Times New Roman" w:cs="Times New Roman"/>
          <w:b/>
          <w:sz w:val="28"/>
          <w:szCs w:val="28"/>
        </w:rPr>
      </w:pPr>
    </w:p>
    <w:p w:rsidR="00025964" w:rsidRDefault="00B53CF3" w:rsidP="00B53CF3">
      <w:pPr>
        <w:jc w:val="right"/>
        <w:rPr>
          <w:rFonts w:ascii="Times New Roman" w:hAnsi="Times New Roman" w:cs="Times New Roman"/>
          <w:sz w:val="28"/>
          <w:szCs w:val="28"/>
        </w:rPr>
      </w:pPr>
      <w:r>
        <w:rPr>
          <w:rFonts w:ascii="Times New Roman" w:hAnsi="Times New Roman" w:cs="Times New Roman"/>
          <w:b/>
          <w:sz w:val="28"/>
          <w:szCs w:val="28"/>
        </w:rPr>
        <w:t xml:space="preserve">Автор: </w:t>
      </w:r>
      <w:r w:rsidRPr="00B53CF3">
        <w:rPr>
          <w:rFonts w:ascii="Times New Roman" w:hAnsi="Times New Roman" w:cs="Times New Roman"/>
          <w:sz w:val="28"/>
          <w:szCs w:val="28"/>
        </w:rPr>
        <w:t>Шилова О.Н.</w:t>
      </w:r>
      <w:r>
        <w:rPr>
          <w:rFonts w:ascii="Times New Roman" w:hAnsi="Times New Roman" w:cs="Times New Roman"/>
          <w:sz w:val="28"/>
          <w:szCs w:val="28"/>
        </w:rPr>
        <w:t>,</w:t>
      </w:r>
    </w:p>
    <w:p w:rsidR="00B53CF3" w:rsidRPr="00B27F8E" w:rsidRDefault="00B27F8E" w:rsidP="00B53CF3">
      <w:pPr>
        <w:jc w:val="right"/>
        <w:rPr>
          <w:rFonts w:ascii="Times New Roman" w:hAnsi="Times New Roman" w:cs="Times New Roman"/>
          <w:sz w:val="28"/>
          <w:szCs w:val="28"/>
        </w:rPr>
      </w:pPr>
      <w:r>
        <w:rPr>
          <w:rFonts w:ascii="Times New Roman" w:hAnsi="Times New Roman" w:cs="Times New Roman"/>
          <w:sz w:val="28"/>
          <w:szCs w:val="28"/>
        </w:rPr>
        <w:t xml:space="preserve"> учитель ОРКСЭ</w:t>
      </w:r>
    </w:p>
    <w:p w:rsidR="00B53CF3" w:rsidRPr="00B53CF3" w:rsidRDefault="00B53CF3" w:rsidP="005D4146">
      <w:pPr>
        <w:rPr>
          <w:rFonts w:ascii="Times New Roman" w:hAnsi="Times New Roman" w:cs="Times New Roman"/>
          <w:b/>
          <w:sz w:val="28"/>
          <w:szCs w:val="28"/>
        </w:rPr>
      </w:pPr>
    </w:p>
    <w:p w:rsidR="00025964" w:rsidRDefault="00025964" w:rsidP="005D4146">
      <w:pPr>
        <w:rPr>
          <w:rFonts w:ascii="Times New Roman" w:hAnsi="Times New Roman" w:cs="Times New Roman"/>
          <w:b/>
          <w:sz w:val="28"/>
          <w:szCs w:val="28"/>
        </w:rPr>
      </w:pPr>
    </w:p>
    <w:p w:rsidR="00025964" w:rsidRDefault="00025964" w:rsidP="005D4146">
      <w:pPr>
        <w:rPr>
          <w:rFonts w:ascii="Times New Roman" w:hAnsi="Times New Roman" w:cs="Times New Roman"/>
          <w:b/>
          <w:sz w:val="28"/>
          <w:szCs w:val="28"/>
        </w:rPr>
      </w:pPr>
    </w:p>
    <w:p w:rsidR="00025964" w:rsidRDefault="00025964" w:rsidP="005D4146">
      <w:pPr>
        <w:rPr>
          <w:rFonts w:ascii="Times New Roman" w:hAnsi="Times New Roman" w:cs="Times New Roman"/>
          <w:b/>
          <w:sz w:val="28"/>
          <w:szCs w:val="28"/>
        </w:rPr>
      </w:pPr>
    </w:p>
    <w:p w:rsidR="00025964" w:rsidRPr="00025964" w:rsidRDefault="00025964" w:rsidP="00025964">
      <w:pPr>
        <w:jc w:val="center"/>
        <w:rPr>
          <w:rFonts w:ascii="Times New Roman" w:hAnsi="Times New Roman" w:cs="Times New Roman"/>
          <w:sz w:val="28"/>
          <w:szCs w:val="28"/>
        </w:rPr>
      </w:pPr>
      <w:r w:rsidRPr="00025964">
        <w:rPr>
          <w:rFonts w:ascii="Times New Roman" w:hAnsi="Times New Roman" w:cs="Times New Roman"/>
          <w:sz w:val="28"/>
          <w:szCs w:val="28"/>
        </w:rPr>
        <w:t xml:space="preserve">с. </w:t>
      </w:r>
      <w:proofErr w:type="spellStart"/>
      <w:r w:rsidRPr="00025964">
        <w:rPr>
          <w:rFonts w:ascii="Times New Roman" w:hAnsi="Times New Roman" w:cs="Times New Roman"/>
          <w:sz w:val="28"/>
          <w:szCs w:val="28"/>
        </w:rPr>
        <w:t>Свистовка</w:t>
      </w:r>
      <w:proofErr w:type="spellEnd"/>
    </w:p>
    <w:p w:rsidR="00B53CF3" w:rsidRPr="00025964" w:rsidRDefault="00B27F8E" w:rsidP="00025964">
      <w:pPr>
        <w:jc w:val="center"/>
        <w:rPr>
          <w:rFonts w:ascii="Times New Roman" w:hAnsi="Times New Roman" w:cs="Times New Roman"/>
          <w:sz w:val="28"/>
          <w:szCs w:val="28"/>
        </w:rPr>
      </w:pPr>
      <w:r>
        <w:rPr>
          <w:rFonts w:ascii="Times New Roman" w:hAnsi="Times New Roman" w:cs="Times New Roman"/>
          <w:sz w:val="28"/>
          <w:szCs w:val="28"/>
        </w:rPr>
        <w:t>2023 год</w:t>
      </w:r>
    </w:p>
    <w:p w:rsidR="005D4146" w:rsidRDefault="005D4146" w:rsidP="00E622B4">
      <w:pPr>
        <w:ind w:left="-567" w:right="141" w:firstLine="851"/>
        <w:rPr>
          <w:rFonts w:ascii="Times New Roman" w:hAnsi="Times New Roman" w:cs="Times New Roman"/>
          <w:sz w:val="28"/>
          <w:szCs w:val="28"/>
        </w:rPr>
      </w:pPr>
      <w:r>
        <w:rPr>
          <w:rFonts w:ascii="Times New Roman" w:hAnsi="Times New Roman" w:cs="Times New Roman"/>
          <w:b/>
          <w:sz w:val="28"/>
          <w:szCs w:val="28"/>
        </w:rPr>
        <w:lastRenderedPageBreak/>
        <w:t>Цели</w:t>
      </w:r>
      <w:r w:rsidRPr="005D4146">
        <w:rPr>
          <w:rFonts w:ascii="Times New Roman" w:hAnsi="Times New Roman" w:cs="Times New Roman"/>
          <w:b/>
          <w:sz w:val="28"/>
          <w:szCs w:val="28"/>
        </w:rPr>
        <w:t>:</w:t>
      </w:r>
      <w:r>
        <w:rPr>
          <w:rFonts w:ascii="Times New Roman" w:hAnsi="Times New Roman" w:cs="Times New Roman"/>
          <w:sz w:val="28"/>
          <w:szCs w:val="28"/>
        </w:rPr>
        <w:t xml:space="preserve"> </w:t>
      </w:r>
    </w:p>
    <w:p w:rsidR="005D4146" w:rsidRDefault="005D4146" w:rsidP="00E622B4">
      <w:pPr>
        <w:ind w:left="-567" w:right="141" w:firstLine="851"/>
        <w:rPr>
          <w:rFonts w:ascii="Times New Roman" w:hAnsi="Times New Roman" w:cs="Times New Roman"/>
          <w:sz w:val="28"/>
          <w:szCs w:val="28"/>
        </w:rPr>
      </w:pPr>
      <w:r>
        <w:rPr>
          <w:rFonts w:ascii="Times New Roman" w:hAnsi="Times New Roman" w:cs="Times New Roman"/>
          <w:sz w:val="28"/>
          <w:szCs w:val="28"/>
        </w:rPr>
        <w:t>- Содействовать расширению знаний учащихся о пяти  чудотворных иконах  Б</w:t>
      </w:r>
      <w:r w:rsidR="0034272A">
        <w:rPr>
          <w:rFonts w:ascii="Times New Roman" w:hAnsi="Times New Roman" w:cs="Times New Roman"/>
          <w:sz w:val="28"/>
          <w:szCs w:val="28"/>
        </w:rPr>
        <w:t xml:space="preserve">огородицы  (Владимирской, Смоленской, </w:t>
      </w:r>
      <w:proofErr w:type="spellStart"/>
      <w:r w:rsidR="0034272A">
        <w:rPr>
          <w:rFonts w:ascii="Times New Roman" w:hAnsi="Times New Roman" w:cs="Times New Roman"/>
          <w:sz w:val="28"/>
          <w:szCs w:val="28"/>
        </w:rPr>
        <w:t>Тихвенской</w:t>
      </w:r>
      <w:proofErr w:type="spellEnd"/>
      <w:r w:rsidR="0034272A">
        <w:rPr>
          <w:rFonts w:ascii="Times New Roman" w:hAnsi="Times New Roman" w:cs="Times New Roman"/>
          <w:sz w:val="28"/>
          <w:szCs w:val="28"/>
        </w:rPr>
        <w:t xml:space="preserve">, Казанской, </w:t>
      </w:r>
      <w:r w:rsidR="004000B7" w:rsidRPr="004000B7">
        <w:rPr>
          <w:rFonts w:ascii="Times New Roman" w:hAnsi="Times New Roman" w:cs="Times New Roman"/>
          <w:sz w:val="28"/>
          <w:szCs w:val="28"/>
        </w:rPr>
        <w:t xml:space="preserve"> </w:t>
      </w:r>
      <w:r w:rsidR="0034272A">
        <w:rPr>
          <w:rFonts w:ascii="Times New Roman" w:hAnsi="Times New Roman" w:cs="Times New Roman"/>
          <w:sz w:val="28"/>
          <w:szCs w:val="28"/>
        </w:rPr>
        <w:t>Донской</w:t>
      </w:r>
      <w:r>
        <w:rPr>
          <w:rFonts w:ascii="Times New Roman" w:hAnsi="Times New Roman" w:cs="Times New Roman"/>
          <w:sz w:val="28"/>
          <w:szCs w:val="28"/>
        </w:rPr>
        <w:t>);</w:t>
      </w:r>
    </w:p>
    <w:p w:rsidR="005D4146" w:rsidRDefault="005D4146" w:rsidP="00E622B4">
      <w:pPr>
        <w:ind w:left="-567" w:right="141" w:firstLine="851"/>
        <w:rPr>
          <w:rFonts w:ascii="Times New Roman" w:hAnsi="Times New Roman" w:cs="Times New Roman"/>
          <w:sz w:val="28"/>
          <w:szCs w:val="28"/>
        </w:rPr>
      </w:pPr>
      <w:r>
        <w:rPr>
          <w:rFonts w:ascii="Times New Roman" w:hAnsi="Times New Roman" w:cs="Times New Roman"/>
          <w:sz w:val="28"/>
          <w:szCs w:val="28"/>
        </w:rPr>
        <w:t xml:space="preserve">- </w:t>
      </w:r>
      <w:r w:rsidR="00065E4B">
        <w:rPr>
          <w:rFonts w:ascii="Times New Roman" w:hAnsi="Times New Roman" w:cs="Times New Roman"/>
          <w:sz w:val="28"/>
          <w:szCs w:val="28"/>
        </w:rPr>
        <w:t>с</w:t>
      </w:r>
      <w:r>
        <w:rPr>
          <w:rFonts w:ascii="Times New Roman" w:hAnsi="Times New Roman" w:cs="Times New Roman"/>
          <w:sz w:val="28"/>
          <w:szCs w:val="28"/>
        </w:rPr>
        <w:t>оздать условия для формирования духовно-нравственной оценки исторического прошлого</w:t>
      </w:r>
      <w:r w:rsidR="00065E4B">
        <w:rPr>
          <w:rFonts w:ascii="Times New Roman" w:hAnsi="Times New Roman" w:cs="Times New Roman"/>
          <w:sz w:val="28"/>
          <w:szCs w:val="28"/>
        </w:rPr>
        <w:t>, культуры своего народа;</w:t>
      </w:r>
    </w:p>
    <w:p w:rsidR="00065E4B" w:rsidRDefault="00065E4B" w:rsidP="00E622B4">
      <w:pPr>
        <w:ind w:left="-567" w:right="141" w:firstLine="851"/>
        <w:rPr>
          <w:rFonts w:ascii="Times New Roman" w:hAnsi="Times New Roman" w:cs="Times New Roman"/>
          <w:sz w:val="28"/>
          <w:szCs w:val="28"/>
        </w:rPr>
      </w:pPr>
      <w:r>
        <w:rPr>
          <w:rFonts w:ascii="Times New Roman" w:hAnsi="Times New Roman" w:cs="Times New Roman"/>
          <w:sz w:val="28"/>
          <w:szCs w:val="28"/>
        </w:rPr>
        <w:t>- способствовать воспитанию патриотизма.</w:t>
      </w:r>
    </w:p>
    <w:p w:rsidR="00065E4B" w:rsidRDefault="00065E4B" w:rsidP="00E622B4">
      <w:pPr>
        <w:ind w:left="-567" w:right="141" w:firstLine="851"/>
        <w:rPr>
          <w:rFonts w:ascii="Times New Roman" w:hAnsi="Times New Roman" w:cs="Times New Roman"/>
          <w:b/>
          <w:sz w:val="28"/>
          <w:szCs w:val="28"/>
        </w:rPr>
      </w:pPr>
      <w:r w:rsidRPr="00065E4B">
        <w:rPr>
          <w:rFonts w:ascii="Times New Roman" w:hAnsi="Times New Roman" w:cs="Times New Roman"/>
          <w:b/>
          <w:sz w:val="28"/>
          <w:szCs w:val="28"/>
        </w:rPr>
        <w:t>Задачи:</w:t>
      </w:r>
    </w:p>
    <w:p w:rsidR="00065E4B" w:rsidRPr="00065E4B" w:rsidRDefault="00065E4B" w:rsidP="00E622B4">
      <w:pPr>
        <w:ind w:left="-567" w:right="141" w:firstLine="851"/>
        <w:rPr>
          <w:rFonts w:ascii="Times New Roman" w:hAnsi="Times New Roman" w:cs="Times New Roman"/>
          <w:sz w:val="28"/>
          <w:szCs w:val="28"/>
        </w:rPr>
      </w:pPr>
      <w:r w:rsidRPr="00065E4B">
        <w:rPr>
          <w:rFonts w:ascii="Times New Roman" w:hAnsi="Times New Roman" w:cs="Times New Roman"/>
          <w:sz w:val="28"/>
          <w:szCs w:val="28"/>
        </w:rPr>
        <w:t>- Раскрыть аспекты православной культуры</w:t>
      </w:r>
      <w:r>
        <w:rPr>
          <w:rFonts w:ascii="Times New Roman" w:hAnsi="Times New Roman" w:cs="Times New Roman"/>
          <w:sz w:val="28"/>
          <w:szCs w:val="28"/>
        </w:rPr>
        <w:t>;</w:t>
      </w:r>
    </w:p>
    <w:p w:rsidR="00065E4B" w:rsidRDefault="00065E4B" w:rsidP="00E622B4">
      <w:pPr>
        <w:ind w:left="-567" w:right="141" w:firstLine="851"/>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побудить к исследовательской деятельности, развивать умения анализировать материал, делать необходимые выводы;</w:t>
      </w:r>
    </w:p>
    <w:p w:rsidR="00065E4B" w:rsidRDefault="00065E4B" w:rsidP="00E622B4">
      <w:pPr>
        <w:ind w:left="-567" w:right="141" w:firstLine="851"/>
        <w:rPr>
          <w:rFonts w:ascii="Times New Roman" w:hAnsi="Times New Roman" w:cs="Times New Roman"/>
          <w:sz w:val="28"/>
          <w:szCs w:val="28"/>
        </w:rPr>
      </w:pPr>
      <w:r>
        <w:rPr>
          <w:rFonts w:ascii="Times New Roman" w:hAnsi="Times New Roman" w:cs="Times New Roman"/>
          <w:sz w:val="28"/>
          <w:szCs w:val="28"/>
        </w:rPr>
        <w:t>- воспитывать уважение к духовным традициям родной культуры.</w:t>
      </w:r>
    </w:p>
    <w:p w:rsidR="00065E4B" w:rsidRPr="00065E4B" w:rsidRDefault="00065E4B" w:rsidP="00E622B4">
      <w:pPr>
        <w:ind w:left="-567" w:right="141" w:firstLine="851"/>
        <w:rPr>
          <w:rFonts w:ascii="Times New Roman" w:hAnsi="Times New Roman" w:cs="Times New Roman"/>
          <w:sz w:val="28"/>
          <w:szCs w:val="28"/>
        </w:rPr>
      </w:pPr>
      <w:r w:rsidRPr="00065E4B">
        <w:rPr>
          <w:rFonts w:ascii="Times New Roman" w:hAnsi="Times New Roman" w:cs="Times New Roman"/>
          <w:b/>
          <w:sz w:val="28"/>
          <w:szCs w:val="28"/>
        </w:rPr>
        <w:t>Форма проведения:</w:t>
      </w:r>
      <w:r>
        <w:rPr>
          <w:rFonts w:ascii="Times New Roman" w:hAnsi="Times New Roman" w:cs="Times New Roman"/>
          <w:b/>
          <w:sz w:val="28"/>
          <w:szCs w:val="28"/>
        </w:rPr>
        <w:t xml:space="preserve"> </w:t>
      </w:r>
      <w:r w:rsidRPr="00065E4B">
        <w:rPr>
          <w:rFonts w:ascii="Times New Roman" w:hAnsi="Times New Roman" w:cs="Times New Roman"/>
          <w:sz w:val="28"/>
          <w:szCs w:val="28"/>
        </w:rPr>
        <w:t>час общения</w:t>
      </w:r>
    </w:p>
    <w:p w:rsidR="005D4146" w:rsidRDefault="00065E4B" w:rsidP="00E622B4">
      <w:pPr>
        <w:ind w:left="-567" w:right="141" w:firstLine="851"/>
        <w:rPr>
          <w:rFonts w:ascii="Times New Roman" w:hAnsi="Times New Roman" w:cs="Times New Roman"/>
          <w:sz w:val="28"/>
          <w:szCs w:val="28"/>
        </w:rPr>
      </w:pPr>
      <w:r w:rsidRPr="00065E4B">
        <w:rPr>
          <w:rFonts w:ascii="Times New Roman" w:hAnsi="Times New Roman" w:cs="Times New Roman"/>
          <w:b/>
          <w:sz w:val="28"/>
          <w:szCs w:val="28"/>
        </w:rPr>
        <w:t>Подготовительная работа с детьми</w:t>
      </w:r>
      <w:r>
        <w:rPr>
          <w:rFonts w:ascii="Times New Roman" w:hAnsi="Times New Roman" w:cs="Times New Roman"/>
          <w:b/>
          <w:sz w:val="28"/>
          <w:szCs w:val="28"/>
        </w:rPr>
        <w:t xml:space="preserve">: </w:t>
      </w:r>
      <w:r w:rsidR="0034272A">
        <w:rPr>
          <w:rFonts w:ascii="Times New Roman" w:hAnsi="Times New Roman" w:cs="Times New Roman"/>
          <w:sz w:val="28"/>
          <w:szCs w:val="28"/>
        </w:rPr>
        <w:t>организовать</w:t>
      </w:r>
      <w:r>
        <w:rPr>
          <w:rFonts w:ascii="Times New Roman" w:hAnsi="Times New Roman" w:cs="Times New Roman"/>
          <w:sz w:val="28"/>
          <w:szCs w:val="28"/>
        </w:rPr>
        <w:t xml:space="preserve"> пять творческих групп, кот</w:t>
      </w:r>
      <w:r w:rsidR="0034272A">
        <w:rPr>
          <w:rFonts w:ascii="Times New Roman" w:hAnsi="Times New Roman" w:cs="Times New Roman"/>
          <w:sz w:val="28"/>
          <w:szCs w:val="28"/>
        </w:rPr>
        <w:t>орые предварительно проведут  исследовательскую работу</w:t>
      </w:r>
      <w:r>
        <w:rPr>
          <w:rFonts w:ascii="Times New Roman" w:hAnsi="Times New Roman" w:cs="Times New Roman"/>
          <w:sz w:val="28"/>
          <w:szCs w:val="28"/>
        </w:rPr>
        <w:t xml:space="preserve"> об иконах Богородицы.</w:t>
      </w:r>
    </w:p>
    <w:p w:rsidR="00065E4B" w:rsidRDefault="00B379E6" w:rsidP="00E622B4">
      <w:pPr>
        <w:ind w:left="-567" w:right="141" w:firstLine="851"/>
        <w:rPr>
          <w:rFonts w:ascii="Times New Roman" w:hAnsi="Times New Roman" w:cs="Times New Roman"/>
          <w:sz w:val="28"/>
          <w:szCs w:val="28"/>
        </w:rPr>
      </w:pPr>
      <w:r>
        <w:rPr>
          <w:rFonts w:ascii="Times New Roman" w:hAnsi="Times New Roman" w:cs="Times New Roman"/>
          <w:sz w:val="28"/>
          <w:szCs w:val="28"/>
        </w:rPr>
        <w:t>1 группа</w:t>
      </w:r>
      <w:r w:rsidR="00065E4B">
        <w:rPr>
          <w:rFonts w:ascii="Times New Roman" w:hAnsi="Times New Roman" w:cs="Times New Roman"/>
          <w:sz w:val="28"/>
          <w:szCs w:val="28"/>
        </w:rPr>
        <w:t xml:space="preserve"> «</w:t>
      </w:r>
      <w:r w:rsidR="00932812">
        <w:rPr>
          <w:rFonts w:ascii="Times New Roman" w:hAnsi="Times New Roman" w:cs="Times New Roman"/>
          <w:sz w:val="28"/>
          <w:szCs w:val="28"/>
        </w:rPr>
        <w:t xml:space="preserve">Команда </w:t>
      </w:r>
      <w:r w:rsidR="00065E4B">
        <w:rPr>
          <w:rFonts w:ascii="Times New Roman" w:hAnsi="Times New Roman" w:cs="Times New Roman"/>
          <w:sz w:val="28"/>
          <w:szCs w:val="28"/>
        </w:rPr>
        <w:t xml:space="preserve">Центр. Владимирская </w:t>
      </w:r>
      <w:r>
        <w:rPr>
          <w:rFonts w:ascii="Times New Roman" w:hAnsi="Times New Roman" w:cs="Times New Roman"/>
          <w:sz w:val="28"/>
          <w:szCs w:val="28"/>
        </w:rPr>
        <w:t>икона Божией Матери»</w:t>
      </w:r>
    </w:p>
    <w:p w:rsidR="00B379E6" w:rsidRPr="00065E4B" w:rsidRDefault="00B379E6" w:rsidP="00E622B4">
      <w:pPr>
        <w:ind w:left="-567" w:right="141" w:firstLine="851"/>
        <w:rPr>
          <w:rFonts w:ascii="Times New Roman" w:hAnsi="Times New Roman" w:cs="Times New Roman"/>
          <w:sz w:val="28"/>
          <w:szCs w:val="28"/>
        </w:rPr>
      </w:pPr>
      <w:r>
        <w:rPr>
          <w:rFonts w:ascii="Times New Roman" w:hAnsi="Times New Roman" w:cs="Times New Roman"/>
          <w:sz w:val="28"/>
          <w:szCs w:val="28"/>
        </w:rPr>
        <w:t>2 группа «</w:t>
      </w:r>
      <w:r w:rsidR="00932812">
        <w:rPr>
          <w:rFonts w:ascii="Times New Roman" w:hAnsi="Times New Roman" w:cs="Times New Roman"/>
          <w:sz w:val="28"/>
          <w:szCs w:val="28"/>
        </w:rPr>
        <w:t xml:space="preserve">Команда </w:t>
      </w:r>
      <w:r>
        <w:rPr>
          <w:rFonts w:ascii="Times New Roman" w:hAnsi="Times New Roman" w:cs="Times New Roman"/>
          <w:sz w:val="28"/>
          <w:szCs w:val="28"/>
        </w:rPr>
        <w:t>Запад</w:t>
      </w:r>
      <w:r w:rsidR="007B350E">
        <w:rPr>
          <w:rFonts w:ascii="Times New Roman" w:hAnsi="Times New Roman" w:cs="Times New Roman"/>
          <w:sz w:val="28"/>
          <w:szCs w:val="28"/>
        </w:rPr>
        <w:t>. Смоленская</w:t>
      </w:r>
      <w:r>
        <w:rPr>
          <w:rFonts w:ascii="Times New Roman" w:hAnsi="Times New Roman" w:cs="Times New Roman"/>
          <w:sz w:val="28"/>
          <w:szCs w:val="28"/>
        </w:rPr>
        <w:t xml:space="preserve"> икона Божией Матери»</w:t>
      </w:r>
    </w:p>
    <w:p w:rsidR="00B379E6" w:rsidRPr="00065E4B" w:rsidRDefault="00B379E6" w:rsidP="00E622B4">
      <w:pPr>
        <w:ind w:left="-567" w:right="141" w:firstLine="851"/>
        <w:rPr>
          <w:rFonts w:ascii="Times New Roman" w:hAnsi="Times New Roman" w:cs="Times New Roman"/>
          <w:sz w:val="28"/>
          <w:szCs w:val="28"/>
        </w:rPr>
      </w:pPr>
      <w:r>
        <w:rPr>
          <w:rFonts w:ascii="Times New Roman" w:hAnsi="Times New Roman" w:cs="Times New Roman"/>
          <w:sz w:val="28"/>
          <w:szCs w:val="28"/>
        </w:rPr>
        <w:t>3 группа «</w:t>
      </w:r>
      <w:r w:rsidR="00932812">
        <w:rPr>
          <w:rFonts w:ascii="Times New Roman" w:hAnsi="Times New Roman" w:cs="Times New Roman"/>
          <w:sz w:val="28"/>
          <w:szCs w:val="28"/>
        </w:rPr>
        <w:t xml:space="preserve">Команда </w:t>
      </w:r>
      <w:r>
        <w:rPr>
          <w:rFonts w:ascii="Times New Roman" w:hAnsi="Times New Roman" w:cs="Times New Roman"/>
          <w:sz w:val="28"/>
          <w:szCs w:val="28"/>
        </w:rPr>
        <w:t>Север</w:t>
      </w:r>
      <w:r w:rsidR="007B350E">
        <w:rPr>
          <w:rFonts w:ascii="Times New Roman" w:hAnsi="Times New Roman" w:cs="Times New Roman"/>
          <w:sz w:val="28"/>
          <w:szCs w:val="28"/>
        </w:rPr>
        <w:t xml:space="preserve">. </w:t>
      </w:r>
      <w:proofErr w:type="spellStart"/>
      <w:r w:rsidR="007B350E">
        <w:rPr>
          <w:rFonts w:ascii="Times New Roman" w:hAnsi="Times New Roman" w:cs="Times New Roman"/>
          <w:sz w:val="28"/>
          <w:szCs w:val="28"/>
        </w:rPr>
        <w:t>Тихвенская</w:t>
      </w:r>
      <w:proofErr w:type="spellEnd"/>
      <w:r>
        <w:rPr>
          <w:rFonts w:ascii="Times New Roman" w:hAnsi="Times New Roman" w:cs="Times New Roman"/>
          <w:sz w:val="28"/>
          <w:szCs w:val="28"/>
        </w:rPr>
        <w:t xml:space="preserve"> икона Божией Матери»</w:t>
      </w:r>
    </w:p>
    <w:p w:rsidR="00B379E6" w:rsidRPr="00065E4B" w:rsidRDefault="00B379E6" w:rsidP="00E622B4">
      <w:pPr>
        <w:ind w:left="-567" w:right="141" w:firstLine="851"/>
        <w:rPr>
          <w:rFonts w:ascii="Times New Roman" w:hAnsi="Times New Roman" w:cs="Times New Roman"/>
          <w:sz w:val="28"/>
          <w:szCs w:val="28"/>
        </w:rPr>
      </w:pPr>
      <w:r>
        <w:rPr>
          <w:rFonts w:ascii="Times New Roman" w:hAnsi="Times New Roman" w:cs="Times New Roman"/>
          <w:sz w:val="28"/>
          <w:szCs w:val="28"/>
        </w:rPr>
        <w:t>4 группа «</w:t>
      </w:r>
      <w:r w:rsidR="00932812">
        <w:rPr>
          <w:rFonts w:ascii="Times New Roman" w:hAnsi="Times New Roman" w:cs="Times New Roman"/>
          <w:sz w:val="28"/>
          <w:szCs w:val="28"/>
        </w:rPr>
        <w:t xml:space="preserve">Команда </w:t>
      </w:r>
      <w:r>
        <w:rPr>
          <w:rFonts w:ascii="Times New Roman" w:hAnsi="Times New Roman" w:cs="Times New Roman"/>
          <w:sz w:val="28"/>
          <w:szCs w:val="28"/>
        </w:rPr>
        <w:t>Восток</w:t>
      </w:r>
      <w:r w:rsidR="007B350E">
        <w:rPr>
          <w:rFonts w:ascii="Times New Roman" w:hAnsi="Times New Roman" w:cs="Times New Roman"/>
          <w:sz w:val="28"/>
          <w:szCs w:val="28"/>
        </w:rPr>
        <w:t>. Казанская</w:t>
      </w:r>
      <w:r>
        <w:rPr>
          <w:rFonts w:ascii="Times New Roman" w:hAnsi="Times New Roman" w:cs="Times New Roman"/>
          <w:sz w:val="28"/>
          <w:szCs w:val="28"/>
        </w:rPr>
        <w:t xml:space="preserve"> икона Божией Матери»</w:t>
      </w:r>
    </w:p>
    <w:p w:rsidR="00B379E6" w:rsidRDefault="00B379E6" w:rsidP="00E622B4">
      <w:pPr>
        <w:ind w:left="-567" w:right="141" w:firstLine="851"/>
        <w:rPr>
          <w:rFonts w:ascii="Times New Roman" w:hAnsi="Times New Roman" w:cs="Times New Roman"/>
          <w:sz w:val="28"/>
          <w:szCs w:val="28"/>
        </w:rPr>
      </w:pPr>
      <w:r>
        <w:rPr>
          <w:rFonts w:ascii="Times New Roman" w:hAnsi="Times New Roman" w:cs="Times New Roman"/>
          <w:sz w:val="28"/>
          <w:szCs w:val="28"/>
        </w:rPr>
        <w:t>5 группа «</w:t>
      </w:r>
      <w:r w:rsidR="00932812">
        <w:rPr>
          <w:rFonts w:ascii="Times New Roman" w:hAnsi="Times New Roman" w:cs="Times New Roman"/>
          <w:sz w:val="28"/>
          <w:szCs w:val="28"/>
        </w:rPr>
        <w:t xml:space="preserve">Команда </w:t>
      </w:r>
      <w:r>
        <w:rPr>
          <w:rFonts w:ascii="Times New Roman" w:hAnsi="Times New Roman" w:cs="Times New Roman"/>
          <w:sz w:val="28"/>
          <w:szCs w:val="28"/>
        </w:rPr>
        <w:t>Юг</w:t>
      </w:r>
      <w:r w:rsidR="004000B7">
        <w:rPr>
          <w:rFonts w:ascii="Times New Roman" w:hAnsi="Times New Roman" w:cs="Times New Roman"/>
          <w:sz w:val="28"/>
          <w:szCs w:val="28"/>
        </w:rPr>
        <w:t>.  Донская</w:t>
      </w:r>
      <w:r>
        <w:rPr>
          <w:rFonts w:ascii="Times New Roman" w:hAnsi="Times New Roman" w:cs="Times New Roman"/>
          <w:sz w:val="28"/>
          <w:szCs w:val="28"/>
        </w:rPr>
        <w:t xml:space="preserve"> икона Божией Матери»</w:t>
      </w:r>
    </w:p>
    <w:p w:rsidR="007B350E" w:rsidRPr="007B350E" w:rsidRDefault="007B350E" w:rsidP="00E622B4">
      <w:pPr>
        <w:ind w:left="-567" w:right="141" w:firstLine="851"/>
        <w:rPr>
          <w:rFonts w:ascii="Times New Roman" w:hAnsi="Times New Roman" w:cs="Times New Roman"/>
          <w:b/>
          <w:sz w:val="28"/>
          <w:szCs w:val="28"/>
        </w:rPr>
      </w:pPr>
      <w:r w:rsidRPr="007B350E">
        <w:rPr>
          <w:rFonts w:ascii="Times New Roman" w:hAnsi="Times New Roman" w:cs="Times New Roman"/>
          <w:b/>
          <w:sz w:val="28"/>
          <w:szCs w:val="28"/>
        </w:rPr>
        <w:t>Оборудование:</w:t>
      </w:r>
      <w:r>
        <w:rPr>
          <w:rFonts w:ascii="Times New Roman" w:hAnsi="Times New Roman" w:cs="Times New Roman"/>
          <w:b/>
          <w:sz w:val="28"/>
          <w:szCs w:val="28"/>
        </w:rPr>
        <w:t xml:space="preserve"> </w:t>
      </w:r>
      <w:proofErr w:type="spellStart"/>
      <w:r w:rsidRPr="00025964">
        <w:rPr>
          <w:rFonts w:ascii="Times New Roman" w:hAnsi="Times New Roman" w:cs="Times New Roman"/>
          <w:sz w:val="28"/>
          <w:szCs w:val="28"/>
        </w:rPr>
        <w:t>мультимедийный</w:t>
      </w:r>
      <w:proofErr w:type="spellEnd"/>
      <w:r w:rsidRPr="007B350E">
        <w:rPr>
          <w:rFonts w:ascii="Times New Roman" w:hAnsi="Times New Roman" w:cs="Times New Roman"/>
          <w:sz w:val="28"/>
          <w:szCs w:val="28"/>
        </w:rPr>
        <w:t xml:space="preserve"> проектор, презентации</w:t>
      </w:r>
    </w:p>
    <w:p w:rsidR="007B350E" w:rsidRDefault="007B350E" w:rsidP="00E622B4">
      <w:pPr>
        <w:ind w:left="-567" w:right="141" w:firstLine="851"/>
        <w:jc w:val="center"/>
        <w:rPr>
          <w:rFonts w:ascii="Times New Roman" w:hAnsi="Times New Roman" w:cs="Times New Roman"/>
          <w:b/>
          <w:sz w:val="28"/>
          <w:szCs w:val="28"/>
        </w:rPr>
      </w:pPr>
      <w:r w:rsidRPr="007B350E">
        <w:rPr>
          <w:rFonts w:ascii="Times New Roman" w:hAnsi="Times New Roman" w:cs="Times New Roman"/>
          <w:b/>
          <w:sz w:val="28"/>
          <w:szCs w:val="28"/>
        </w:rPr>
        <w:t>План</w:t>
      </w:r>
    </w:p>
    <w:p w:rsidR="00B379E6" w:rsidRDefault="0034272A" w:rsidP="00E622B4">
      <w:pPr>
        <w:ind w:left="-567" w:right="141" w:firstLine="851"/>
        <w:jc w:val="center"/>
        <w:rPr>
          <w:rFonts w:ascii="Times New Roman" w:hAnsi="Times New Roman" w:cs="Times New Roman"/>
          <w:b/>
          <w:sz w:val="28"/>
          <w:szCs w:val="28"/>
        </w:rPr>
      </w:pPr>
      <w:r>
        <w:rPr>
          <w:rFonts w:ascii="Times New Roman" w:hAnsi="Times New Roman" w:cs="Times New Roman"/>
          <w:b/>
          <w:sz w:val="28"/>
          <w:szCs w:val="28"/>
        </w:rPr>
        <w:t xml:space="preserve"> внеклассного мероприятия</w:t>
      </w:r>
    </w:p>
    <w:p w:rsidR="000847DE" w:rsidRPr="000847DE" w:rsidRDefault="000847DE" w:rsidP="00E622B4">
      <w:pPr>
        <w:pStyle w:val="a3"/>
        <w:numPr>
          <w:ilvl w:val="0"/>
          <w:numId w:val="2"/>
        </w:numPr>
        <w:ind w:left="-567" w:right="141" w:firstLine="851"/>
        <w:rPr>
          <w:rFonts w:ascii="Times New Roman" w:hAnsi="Times New Roman" w:cs="Times New Roman"/>
          <w:sz w:val="28"/>
          <w:szCs w:val="28"/>
        </w:rPr>
      </w:pPr>
      <w:r w:rsidRPr="000847DE">
        <w:rPr>
          <w:rFonts w:ascii="Times New Roman" w:hAnsi="Times New Roman" w:cs="Times New Roman"/>
          <w:sz w:val="28"/>
          <w:szCs w:val="28"/>
        </w:rPr>
        <w:t>Организационный момент</w:t>
      </w:r>
    </w:p>
    <w:p w:rsidR="000847DE" w:rsidRPr="000847DE" w:rsidRDefault="000847DE" w:rsidP="00E622B4">
      <w:pPr>
        <w:pStyle w:val="a3"/>
        <w:numPr>
          <w:ilvl w:val="0"/>
          <w:numId w:val="2"/>
        </w:numPr>
        <w:ind w:left="-567" w:right="141" w:firstLine="851"/>
        <w:rPr>
          <w:rFonts w:ascii="Times New Roman" w:hAnsi="Times New Roman" w:cs="Times New Roman"/>
          <w:sz w:val="28"/>
          <w:szCs w:val="28"/>
        </w:rPr>
      </w:pPr>
      <w:r w:rsidRPr="000847DE">
        <w:rPr>
          <w:rFonts w:ascii="Times New Roman" w:hAnsi="Times New Roman" w:cs="Times New Roman"/>
          <w:sz w:val="28"/>
          <w:szCs w:val="28"/>
        </w:rPr>
        <w:t>Вступительная мотивационная беседа</w:t>
      </w:r>
    </w:p>
    <w:p w:rsidR="000847DE" w:rsidRPr="000847DE" w:rsidRDefault="000847DE" w:rsidP="00E622B4">
      <w:pPr>
        <w:pStyle w:val="a3"/>
        <w:numPr>
          <w:ilvl w:val="0"/>
          <w:numId w:val="2"/>
        </w:numPr>
        <w:ind w:left="-567" w:right="141" w:firstLine="851"/>
        <w:rPr>
          <w:rFonts w:ascii="Times New Roman" w:hAnsi="Times New Roman" w:cs="Times New Roman"/>
          <w:sz w:val="28"/>
          <w:szCs w:val="28"/>
        </w:rPr>
      </w:pPr>
      <w:r w:rsidRPr="000847DE">
        <w:rPr>
          <w:rFonts w:ascii="Times New Roman" w:hAnsi="Times New Roman" w:cs="Times New Roman"/>
          <w:sz w:val="28"/>
          <w:szCs w:val="28"/>
        </w:rPr>
        <w:t>Информационный блок</w:t>
      </w:r>
    </w:p>
    <w:p w:rsidR="000847DE" w:rsidRPr="000847DE" w:rsidRDefault="000847DE" w:rsidP="00E622B4">
      <w:pPr>
        <w:pStyle w:val="a3"/>
        <w:numPr>
          <w:ilvl w:val="0"/>
          <w:numId w:val="2"/>
        </w:numPr>
        <w:ind w:left="-567" w:right="141" w:firstLine="851"/>
        <w:rPr>
          <w:rFonts w:ascii="Times New Roman" w:hAnsi="Times New Roman" w:cs="Times New Roman"/>
          <w:sz w:val="28"/>
          <w:szCs w:val="28"/>
        </w:rPr>
      </w:pPr>
      <w:r w:rsidRPr="000847DE">
        <w:rPr>
          <w:rFonts w:ascii="Times New Roman" w:hAnsi="Times New Roman" w:cs="Times New Roman"/>
          <w:sz w:val="28"/>
          <w:szCs w:val="28"/>
        </w:rPr>
        <w:t>Православная интеллектуальная игра «Святые образа»</w:t>
      </w:r>
    </w:p>
    <w:p w:rsidR="000847DE" w:rsidRPr="000847DE" w:rsidRDefault="000847DE" w:rsidP="00E622B4">
      <w:pPr>
        <w:pStyle w:val="a3"/>
        <w:numPr>
          <w:ilvl w:val="0"/>
          <w:numId w:val="2"/>
        </w:numPr>
        <w:ind w:left="-567" w:right="141" w:firstLine="851"/>
        <w:rPr>
          <w:rFonts w:ascii="Times New Roman" w:hAnsi="Times New Roman" w:cs="Times New Roman"/>
          <w:sz w:val="28"/>
          <w:szCs w:val="28"/>
        </w:rPr>
      </w:pPr>
      <w:r w:rsidRPr="000847DE">
        <w:rPr>
          <w:rFonts w:ascii="Times New Roman" w:hAnsi="Times New Roman" w:cs="Times New Roman"/>
          <w:sz w:val="28"/>
          <w:szCs w:val="28"/>
        </w:rPr>
        <w:t>Заключение</w:t>
      </w:r>
    </w:p>
    <w:p w:rsidR="000847DE" w:rsidRPr="000847DE" w:rsidRDefault="000847DE" w:rsidP="000847DE">
      <w:pPr>
        <w:pStyle w:val="a3"/>
        <w:rPr>
          <w:rFonts w:ascii="Times New Roman" w:hAnsi="Times New Roman" w:cs="Times New Roman"/>
          <w:sz w:val="28"/>
          <w:szCs w:val="28"/>
        </w:rPr>
      </w:pPr>
    </w:p>
    <w:p w:rsidR="005B741C" w:rsidRDefault="005B741C" w:rsidP="007B350E">
      <w:pPr>
        <w:jc w:val="center"/>
        <w:rPr>
          <w:rFonts w:ascii="Times New Roman" w:hAnsi="Times New Roman" w:cs="Times New Roman"/>
          <w:b/>
          <w:sz w:val="28"/>
          <w:szCs w:val="28"/>
        </w:rPr>
      </w:pPr>
      <w:r>
        <w:rPr>
          <w:rFonts w:ascii="Times New Roman" w:hAnsi="Times New Roman" w:cs="Times New Roman"/>
          <w:b/>
          <w:sz w:val="28"/>
          <w:szCs w:val="28"/>
        </w:rPr>
        <w:t xml:space="preserve">Ход </w:t>
      </w:r>
      <w:r w:rsidRPr="007B350E">
        <w:rPr>
          <w:rFonts w:ascii="Times New Roman" w:hAnsi="Times New Roman" w:cs="Times New Roman"/>
          <w:b/>
          <w:sz w:val="28"/>
          <w:szCs w:val="28"/>
        </w:rPr>
        <w:t>внеклассного занятия</w:t>
      </w:r>
    </w:p>
    <w:p w:rsidR="009A6446" w:rsidRDefault="009241D1" w:rsidP="00E622B4">
      <w:pPr>
        <w:pStyle w:val="a3"/>
        <w:numPr>
          <w:ilvl w:val="0"/>
          <w:numId w:val="1"/>
        </w:numPr>
        <w:ind w:left="-567" w:firstLine="851"/>
        <w:rPr>
          <w:rFonts w:ascii="Times New Roman" w:hAnsi="Times New Roman" w:cs="Times New Roman"/>
          <w:b/>
          <w:sz w:val="28"/>
          <w:szCs w:val="28"/>
        </w:rPr>
      </w:pPr>
      <w:r w:rsidRPr="009241D1">
        <w:rPr>
          <w:rFonts w:ascii="Times New Roman" w:hAnsi="Times New Roman" w:cs="Times New Roman"/>
          <w:b/>
          <w:sz w:val="28"/>
          <w:szCs w:val="28"/>
        </w:rPr>
        <w:t>Организационный момент</w:t>
      </w:r>
    </w:p>
    <w:p w:rsidR="00932812" w:rsidRDefault="005B741C" w:rsidP="00E622B4">
      <w:pPr>
        <w:pStyle w:val="a3"/>
        <w:ind w:left="-567" w:firstLine="851"/>
        <w:jc w:val="both"/>
        <w:rPr>
          <w:rFonts w:ascii="Times New Roman" w:hAnsi="Times New Roman" w:cs="Times New Roman"/>
          <w:sz w:val="28"/>
          <w:szCs w:val="28"/>
        </w:rPr>
      </w:pPr>
      <w:r w:rsidRPr="005B741C">
        <w:rPr>
          <w:rFonts w:ascii="Times New Roman" w:hAnsi="Times New Roman" w:cs="Times New Roman"/>
          <w:sz w:val="28"/>
          <w:szCs w:val="28"/>
        </w:rPr>
        <w:t xml:space="preserve">Начинается занятие. Творческие группы </w:t>
      </w:r>
      <w:r>
        <w:rPr>
          <w:rFonts w:ascii="Times New Roman" w:hAnsi="Times New Roman" w:cs="Times New Roman"/>
          <w:sz w:val="28"/>
          <w:szCs w:val="28"/>
        </w:rPr>
        <w:t xml:space="preserve">рассаживаются в классе в соответствии с названием </w:t>
      </w:r>
      <w:r w:rsidR="00932812">
        <w:rPr>
          <w:rFonts w:ascii="Times New Roman" w:hAnsi="Times New Roman" w:cs="Times New Roman"/>
          <w:sz w:val="28"/>
          <w:szCs w:val="28"/>
        </w:rPr>
        <w:t>команды</w:t>
      </w:r>
      <w:r>
        <w:rPr>
          <w:rFonts w:ascii="Times New Roman" w:hAnsi="Times New Roman" w:cs="Times New Roman"/>
          <w:sz w:val="28"/>
          <w:szCs w:val="28"/>
        </w:rPr>
        <w:t xml:space="preserve"> </w:t>
      </w:r>
      <w:r w:rsidR="00932812">
        <w:rPr>
          <w:rFonts w:ascii="Times New Roman" w:hAnsi="Times New Roman" w:cs="Times New Roman"/>
          <w:sz w:val="28"/>
          <w:szCs w:val="28"/>
        </w:rPr>
        <w:t>и сторонами горизонта.</w:t>
      </w:r>
    </w:p>
    <w:p w:rsidR="009241D1" w:rsidRPr="005B741C" w:rsidRDefault="00932812" w:rsidP="00E622B4">
      <w:pPr>
        <w:pStyle w:val="a3"/>
        <w:ind w:left="-567" w:firstLine="851"/>
        <w:jc w:val="both"/>
        <w:rPr>
          <w:rFonts w:ascii="Times New Roman" w:hAnsi="Times New Roman" w:cs="Times New Roman"/>
          <w:sz w:val="28"/>
          <w:szCs w:val="28"/>
        </w:rPr>
      </w:pPr>
      <w:r>
        <w:rPr>
          <w:rFonts w:ascii="Times New Roman" w:hAnsi="Times New Roman" w:cs="Times New Roman"/>
          <w:sz w:val="28"/>
          <w:szCs w:val="28"/>
        </w:rPr>
        <w:t xml:space="preserve"> Приветствуют друг друга.</w:t>
      </w:r>
    </w:p>
    <w:p w:rsidR="009241D1" w:rsidRPr="007B350E" w:rsidRDefault="009241D1" w:rsidP="00E622B4">
      <w:pPr>
        <w:pStyle w:val="a3"/>
        <w:numPr>
          <w:ilvl w:val="0"/>
          <w:numId w:val="1"/>
        </w:numPr>
        <w:ind w:left="-567" w:firstLine="851"/>
        <w:rPr>
          <w:rFonts w:ascii="Times New Roman" w:hAnsi="Times New Roman" w:cs="Times New Roman"/>
          <w:sz w:val="28"/>
          <w:szCs w:val="28"/>
        </w:rPr>
      </w:pPr>
      <w:r w:rsidRPr="007B350E">
        <w:rPr>
          <w:rFonts w:ascii="Times New Roman" w:hAnsi="Times New Roman" w:cs="Times New Roman"/>
          <w:b/>
          <w:sz w:val="28"/>
          <w:szCs w:val="28"/>
        </w:rPr>
        <w:t>Вступительная мотивационная беседа</w:t>
      </w:r>
    </w:p>
    <w:p w:rsidR="004000B7" w:rsidRDefault="0034272A" w:rsidP="00E622B4">
      <w:pPr>
        <w:pStyle w:val="a3"/>
        <w:ind w:left="-567" w:firstLine="851"/>
        <w:jc w:val="both"/>
        <w:rPr>
          <w:rFonts w:ascii="Times New Roman" w:hAnsi="Times New Roman" w:cs="Times New Roman"/>
          <w:sz w:val="28"/>
          <w:szCs w:val="28"/>
        </w:rPr>
      </w:pPr>
      <w:r w:rsidRPr="0034272A">
        <w:rPr>
          <w:rFonts w:ascii="Times New Roman" w:hAnsi="Times New Roman" w:cs="Times New Roman"/>
          <w:i/>
          <w:sz w:val="28"/>
          <w:szCs w:val="28"/>
        </w:rPr>
        <w:t>Учитель:</w:t>
      </w:r>
      <w:r>
        <w:rPr>
          <w:rFonts w:ascii="Times New Roman" w:hAnsi="Times New Roman" w:cs="Times New Roman"/>
          <w:sz w:val="28"/>
          <w:szCs w:val="28"/>
        </w:rPr>
        <w:t xml:space="preserve"> </w:t>
      </w:r>
      <w:r w:rsidR="007B350E">
        <w:rPr>
          <w:rFonts w:ascii="Times New Roman" w:hAnsi="Times New Roman" w:cs="Times New Roman"/>
          <w:sz w:val="28"/>
          <w:szCs w:val="28"/>
        </w:rPr>
        <w:t>Богородица с давних пор счита</w:t>
      </w:r>
      <w:r w:rsidR="004000B7">
        <w:rPr>
          <w:rFonts w:ascii="Times New Roman" w:hAnsi="Times New Roman" w:cs="Times New Roman"/>
          <w:sz w:val="28"/>
          <w:szCs w:val="28"/>
        </w:rPr>
        <w:t>ется покровительницей России. Она защищает наше</w:t>
      </w:r>
      <w:r w:rsidR="007B350E">
        <w:rPr>
          <w:rFonts w:ascii="Times New Roman" w:hAnsi="Times New Roman" w:cs="Times New Roman"/>
          <w:sz w:val="28"/>
          <w:szCs w:val="28"/>
        </w:rPr>
        <w:t xml:space="preserve"> государство своеобразны</w:t>
      </w:r>
      <w:r w:rsidR="004000B7">
        <w:rPr>
          <w:rFonts w:ascii="Times New Roman" w:hAnsi="Times New Roman" w:cs="Times New Roman"/>
          <w:sz w:val="28"/>
          <w:szCs w:val="28"/>
        </w:rPr>
        <w:t>м</w:t>
      </w:r>
      <w:r w:rsidR="007B350E">
        <w:rPr>
          <w:rFonts w:ascii="Times New Roman" w:hAnsi="Times New Roman" w:cs="Times New Roman"/>
          <w:sz w:val="28"/>
          <w:szCs w:val="28"/>
        </w:rPr>
        <w:t xml:space="preserve"> крестом из пяти чудотворных икон</w:t>
      </w:r>
      <w:r w:rsidR="004000B7">
        <w:rPr>
          <w:rFonts w:ascii="Times New Roman" w:hAnsi="Times New Roman" w:cs="Times New Roman"/>
          <w:sz w:val="28"/>
          <w:szCs w:val="28"/>
        </w:rPr>
        <w:t>.</w:t>
      </w:r>
    </w:p>
    <w:p w:rsidR="006F613F" w:rsidRDefault="006F613F" w:rsidP="006F613F">
      <w:pPr>
        <w:pStyle w:val="a3"/>
        <w:ind w:left="0" w:firstLine="720"/>
        <w:jc w:val="both"/>
        <w:rPr>
          <w:rFonts w:ascii="Times New Roman" w:hAnsi="Times New Roman" w:cs="Times New Roman"/>
          <w:sz w:val="28"/>
          <w:szCs w:val="28"/>
        </w:rPr>
      </w:pPr>
    </w:p>
    <w:p w:rsidR="004000B7" w:rsidRDefault="004000B7" w:rsidP="007B350E">
      <w:pPr>
        <w:pStyle w:val="a3"/>
        <w:rPr>
          <w:rFonts w:ascii="Times New Roman" w:hAnsi="Times New Roman" w:cs="Times New Roman"/>
          <w:sz w:val="28"/>
          <w:szCs w:val="28"/>
        </w:rPr>
      </w:pPr>
      <w:r>
        <w:rPr>
          <w:noProof/>
          <w:lang w:eastAsia="ru-RU"/>
        </w:rPr>
        <w:drawing>
          <wp:inline distT="0" distB="0" distL="0" distR="0">
            <wp:extent cx="3418969" cy="2562225"/>
            <wp:effectExtent l="19050" t="0" r="0" b="0"/>
            <wp:docPr id="15" name="Рисунок 15" descr="Россия Смоленская икона Божьей Матери Донская икона Божьей Матери Казанс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оссия Смоленская икона Божьей Матери Донская икона Божьей Матери Казанская..."/>
                    <pic:cNvPicPr>
                      <a:picLocks noChangeAspect="1" noChangeArrowheads="1"/>
                    </pic:cNvPicPr>
                  </pic:nvPicPr>
                  <pic:blipFill>
                    <a:blip r:embed="rId7" cstate="print"/>
                    <a:srcRect/>
                    <a:stretch>
                      <a:fillRect/>
                    </a:stretch>
                  </pic:blipFill>
                  <pic:spPr bwMode="auto">
                    <a:xfrm>
                      <a:off x="0" y="0"/>
                      <a:ext cx="3418969" cy="2562225"/>
                    </a:xfrm>
                    <a:prstGeom prst="rect">
                      <a:avLst/>
                    </a:prstGeom>
                    <a:noFill/>
                    <a:ln w="9525">
                      <a:noFill/>
                      <a:miter lim="800000"/>
                      <a:headEnd/>
                      <a:tailEnd/>
                    </a:ln>
                  </pic:spPr>
                </pic:pic>
              </a:graphicData>
            </a:graphic>
          </wp:inline>
        </w:drawing>
      </w:r>
    </w:p>
    <w:p w:rsidR="004000B7" w:rsidRDefault="004000B7" w:rsidP="007B350E">
      <w:pPr>
        <w:pStyle w:val="a3"/>
        <w:rPr>
          <w:rFonts w:ascii="Times New Roman" w:hAnsi="Times New Roman" w:cs="Times New Roman"/>
          <w:sz w:val="28"/>
          <w:szCs w:val="28"/>
        </w:rPr>
      </w:pPr>
    </w:p>
    <w:p w:rsidR="004000B7" w:rsidRDefault="00741157" w:rsidP="00E622B4">
      <w:pPr>
        <w:pStyle w:val="a3"/>
        <w:ind w:left="-567" w:firstLine="851"/>
        <w:jc w:val="both"/>
        <w:rPr>
          <w:rFonts w:ascii="Times New Roman" w:hAnsi="Times New Roman" w:cs="Times New Roman"/>
          <w:sz w:val="28"/>
          <w:szCs w:val="28"/>
        </w:rPr>
      </w:pPr>
      <w:r>
        <w:rPr>
          <w:rFonts w:ascii="Times New Roman" w:hAnsi="Times New Roman" w:cs="Times New Roman"/>
          <w:sz w:val="28"/>
          <w:szCs w:val="28"/>
        </w:rPr>
        <w:t>По сегодняшний</w:t>
      </w:r>
      <w:r w:rsidR="004000B7">
        <w:rPr>
          <w:rFonts w:ascii="Times New Roman" w:hAnsi="Times New Roman" w:cs="Times New Roman"/>
          <w:sz w:val="28"/>
          <w:szCs w:val="28"/>
        </w:rPr>
        <w:t xml:space="preserve"> день эти иконы в невидимом мире охраняют нашу страну от несметных </w:t>
      </w:r>
      <w:proofErr w:type="gramStart"/>
      <w:r w:rsidR="004000B7">
        <w:rPr>
          <w:rFonts w:ascii="Times New Roman" w:hAnsi="Times New Roman" w:cs="Times New Roman"/>
          <w:sz w:val="28"/>
          <w:szCs w:val="28"/>
        </w:rPr>
        <w:t>полчищ</w:t>
      </w:r>
      <w:proofErr w:type="gramEnd"/>
      <w:r w:rsidR="004000B7">
        <w:rPr>
          <w:rFonts w:ascii="Times New Roman" w:hAnsi="Times New Roman" w:cs="Times New Roman"/>
          <w:sz w:val="28"/>
          <w:szCs w:val="28"/>
        </w:rPr>
        <w:t xml:space="preserve"> иноземных завоевателей, которые на протяжении всех времён </w:t>
      </w:r>
      <w:r w:rsidR="00427D3C">
        <w:rPr>
          <w:rFonts w:ascii="Times New Roman" w:hAnsi="Times New Roman" w:cs="Times New Roman"/>
          <w:sz w:val="28"/>
          <w:szCs w:val="28"/>
        </w:rPr>
        <w:t>пытались захватить и разрушить великую Русь. У к</w:t>
      </w:r>
      <w:r w:rsidR="00932812">
        <w:rPr>
          <w:rFonts w:ascii="Times New Roman" w:hAnsi="Times New Roman" w:cs="Times New Roman"/>
          <w:sz w:val="28"/>
          <w:szCs w:val="28"/>
        </w:rPr>
        <w:t xml:space="preserve">аждой из икон есть своя история, которую вы </w:t>
      </w:r>
      <w:proofErr w:type="gramStart"/>
      <w:r w:rsidR="00932812">
        <w:rPr>
          <w:rFonts w:ascii="Times New Roman" w:hAnsi="Times New Roman" w:cs="Times New Roman"/>
          <w:sz w:val="28"/>
          <w:szCs w:val="28"/>
        </w:rPr>
        <w:t>изучали</w:t>
      </w:r>
      <w:proofErr w:type="gramEnd"/>
      <w:r>
        <w:rPr>
          <w:rFonts w:ascii="Times New Roman" w:hAnsi="Times New Roman" w:cs="Times New Roman"/>
          <w:sz w:val="28"/>
          <w:szCs w:val="28"/>
        </w:rPr>
        <w:t xml:space="preserve"> занимаясь исследованием этой темы</w:t>
      </w:r>
      <w:r w:rsidR="00932812">
        <w:rPr>
          <w:rFonts w:ascii="Times New Roman" w:hAnsi="Times New Roman" w:cs="Times New Roman"/>
          <w:sz w:val="28"/>
          <w:szCs w:val="28"/>
        </w:rPr>
        <w:t xml:space="preserve">. </w:t>
      </w:r>
      <w:r w:rsidR="00427D3C">
        <w:rPr>
          <w:rFonts w:ascii="Times New Roman" w:hAnsi="Times New Roman" w:cs="Times New Roman"/>
          <w:sz w:val="28"/>
          <w:szCs w:val="28"/>
        </w:rPr>
        <w:t>Ребя</w:t>
      </w:r>
      <w:r w:rsidR="00932812">
        <w:rPr>
          <w:rFonts w:ascii="Times New Roman" w:hAnsi="Times New Roman" w:cs="Times New Roman"/>
          <w:sz w:val="28"/>
          <w:szCs w:val="28"/>
        </w:rPr>
        <w:t>та,</w:t>
      </w:r>
      <w:r w:rsidR="00427D3C">
        <w:rPr>
          <w:rFonts w:ascii="Times New Roman" w:hAnsi="Times New Roman" w:cs="Times New Roman"/>
          <w:sz w:val="28"/>
          <w:szCs w:val="28"/>
        </w:rPr>
        <w:t xml:space="preserve"> </w:t>
      </w:r>
      <w:r w:rsidR="00932812">
        <w:rPr>
          <w:rFonts w:ascii="Times New Roman" w:hAnsi="Times New Roman" w:cs="Times New Roman"/>
          <w:sz w:val="28"/>
          <w:szCs w:val="28"/>
        </w:rPr>
        <w:t xml:space="preserve">давайте поделимся знаниями </w:t>
      </w:r>
      <w:r w:rsidR="00181DD0">
        <w:rPr>
          <w:rFonts w:ascii="Times New Roman" w:hAnsi="Times New Roman" w:cs="Times New Roman"/>
          <w:sz w:val="28"/>
          <w:szCs w:val="28"/>
        </w:rPr>
        <w:t xml:space="preserve">об этих </w:t>
      </w:r>
      <w:r w:rsidR="00932812">
        <w:rPr>
          <w:rFonts w:ascii="Times New Roman" w:hAnsi="Times New Roman" w:cs="Times New Roman"/>
          <w:sz w:val="28"/>
          <w:szCs w:val="28"/>
        </w:rPr>
        <w:t xml:space="preserve">уникальных </w:t>
      </w:r>
      <w:r w:rsidR="00181DD0">
        <w:rPr>
          <w:rFonts w:ascii="Times New Roman" w:hAnsi="Times New Roman" w:cs="Times New Roman"/>
          <w:sz w:val="28"/>
          <w:szCs w:val="28"/>
        </w:rPr>
        <w:t xml:space="preserve">чудотворных </w:t>
      </w:r>
      <w:r w:rsidR="000D18F5">
        <w:rPr>
          <w:rFonts w:ascii="Times New Roman" w:hAnsi="Times New Roman" w:cs="Times New Roman"/>
          <w:sz w:val="28"/>
          <w:szCs w:val="28"/>
        </w:rPr>
        <w:t>образа</w:t>
      </w:r>
      <w:r w:rsidR="0034272A">
        <w:rPr>
          <w:rFonts w:ascii="Times New Roman" w:hAnsi="Times New Roman" w:cs="Times New Roman"/>
          <w:sz w:val="28"/>
          <w:szCs w:val="28"/>
        </w:rPr>
        <w:t>х. А затем поучаствуем</w:t>
      </w:r>
      <w:r w:rsidR="00304362">
        <w:rPr>
          <w:rFonts w:ascii="Times New Roman" w:hAnsi="Times New Roman" w:cs="Times New Roman"/>
          <w:sz w:val="28"/>
          <w:szCs w:val="28"/>
        </w:rPr>
        <w:t xml:space="preserve"> в </w:t>
      </w:r>
      <w:r>
        <w:rPr>
          <w:rFonts w:ascii="Times New Roman" w:hAnsi="Times New Roman" w:cs="Times New Roman"/>
          <w:sz w:val="28"/>
          <w:szCs w:val="28"/>
        </w:rPr>
        <w:t xml:space="preserve">православной </w:t>
      </w:r>
      <w:r w:rsidR="00304362">
        <w:rPr>
          <w:rFonts w:ascii="Times New Roman" w:hAnsi="Times New Roman" w:cs="Times New Roman"/>
          <w:sz w:val="28"/>
          <w:szCs w:val="28"/>
        </w:rPr>
        <w:t xml:space="preserve">интеллектуальной игре «Святые образы». </w:t>
      </w:r>
    </w:p>
    <w:p w:rsidR="00E622B4" w:rsidRDefault="00E622B4" w:rsidP="00E622B4">
      <w:pPr>
        <w:pStyle w:val="a3"/>
        <w:ind w:left="-567" w:firstLine="851"/>
        <w:jc w:val="both"/>
        <w:rPr>
          <w:rFonts w:ascii="Times New Roman" w:hAnsi="Times New Roman" w:cs="Times New Roman"/>
          <w:sz w:val="28"/>
          <w:szCs w:val="28"/>
        </w:rPr>
      </w:pPr>
    </w:p>
    <w:p w:rsidR="00E622B4" w:rsidRDefault="00E622B4" w:rsidP="00E622B4">
      <w:pPr>
        <w:pStyle w:val="a3"/>
        <w:ind w:left="-567" w:firstLine="851"/>
        <w:jc w:val="both"/>
        <w:rPr>
          <w:rFonts w:ascii="Times New Roman" w:hAnsi="Times New Roman" w:cs="Times New Roman"/>
          <w:sz w:val="28"/>
          <w:szCs w:val="28"/>
        </w:rPr>
      </w:pPr>
    </w:p>
    <w:p w:rsidR="00E622B4" w:rsidRDefault="00E622B4" w:rsidP="00E622B4">
      <w:pPr>
        <w:pStyle w:val="a3"/>
        <w:ind w:left="-567" w:firstLine="851"/>
        <w:jc w:val="both"/>
        <w:rPr>
          <w:rFonts w:ascii="Times New Roman" w:hAnsi="Times New Roman" w:cs="Times New Roman"/>
          <w:sz w:val="28"/>
          <w:szCs w:val="28"/>
        </w:rPr>
      </w:pPr>
    </w:p>
    <w:p w:rsidR="00E622B4" w:rsidRDefault="00E622B4" w:rsidP="00E622B4">
      <w:pPr>
        <w:pStyle w:val="a3"/>
        <w:ind w:left="-567" w:firstLine="851"/>
        <w:jc w:val="both"/>
        <w:rPr>
          <w:rFonts w:ascii="Times New Roman" w:hAnsi="Times New Roman" w:cs="Times New Roman"/>
          <w:sz w:val="28"/>
          <w:szCs w:val="28"/>
        </w:rPr>
      </w:pPr>
    </w:p>
    <w:p w:rsidR="00E622B4" w:rsidRDefault="00E622B4" w:rsidP="00E622B4">
      <w:pPr>
        <w:pStyle w:val="a3"/>
        <w:ind w:left="-567" w:firstLine="851"/>
        <w:jc w:val="both"/>
        <w:rPr>
          <w:rFonts w:ascii="Times New Roman" w:hAnsi="Times New Roman" w:cs="Times New Roman"/>
          <w:sz w:val="28"/>
          <w:szCs w:val="28"/>
        </w:rPr>
      </w:pPr>
    </w:p>
    <w:p w:rsidR="00E622B4" w:rsidRDefault="00E622B4" w:rsidP="00E622B4">
      <w:pPr>
        <w:pStyle w:val="a3"/>
        <w:ind w:left="-567" w:firstLine="851"/>
        <w:jc w:val="both"/>
        <w:rPr>
          <w:rFonts w:ascii="Times New Roman" w:hAnsi="Times New Roman" w:cs="Times New Roman"/>
          <w:sz w:val="28"/>
          <w:szCs w:val="28"/>
        </w:rPr>
      </w:pPr>
    </w:p>
    <w:p w:rsidR="00E622B4" w:rsidRDefault="00E622B4" w:rsidP="00E622B4">
      <w:pPr>
        <w:pStyle w:val="a3"/>
        <w:ind w:left="-567" w:firstLine="851"/>
        <w:jc w:val="both"/>
        <w:rPr>
          <w:rFonts w:ascii="Times New Roman" w:hAnsi="Times New Roman" w:cs="Times New Roman"/>
          <w:sz w:val="28"/>
          <w:szCs w:val="28"/>
        </w:rPr>
      </w:pPr>
    </w:p>
    <w:p w:rsidR="00E622B4" w:rsidRDefault="00E622B4" w:rsidP="00E622B4">
      <w:pPr>
        <w:pStyle w:val="a3"/>
        <w:ind w:left="-567" w:firstLine="851"/>
        <w:jc w:val="both"/>
        <w:rPr>
          <w:rFonts w:ascii="Times New Roman" w:hAnsi="Times New Roman" w:cs="Times New Roman"/>
          <w:sz w:val="28"/>
          <w:szCs w:val="28"/>
        </w:rPr>
      </w:pPr>
    </w:p>
    <w:p w:rsidR="00741157" w:rsidRPr="000D18F5" w:rsidRDefault="00741157" w:rsidP="00741157">
      <w:pPr>
        <w:pStyle w:val="a3"/>
        <w:ind w:left="0" w:firstLine="720"/>
        <w:jc w:val="both"/>
        <w:rPr>
          <w:rFonts w:ascii="Times New Roman" w:hAnsi="Times New Roman" w:cs="Times New Roman"/>
          <w:sz w:val="28"/>
          <w:szCs w:val="28"/>
        </w:rPr>
      </w:pPr>
    </w:p>
    <w:p w:rsidR="000D18F5" w:rsidRPr="0099687E" w:rsidRDefault="004000B7" w:rsidP="004000B7">
      <w:pPr>
        <w:pStyle w:val="a3"/>
        <w:numPr>
          <w:ilvl w:val="0"/>
          <w:numId w:val="1"/>
        </w:numPr>
        <w:rPr>
          <w:rFonts w:ascii="Times New Roman" w:hAnsi="Times New Roman" w:cs="Times New Roman"/>
          <w:sz w:val="28"/>
          <w:szCs w:val="28"/>
        </w:rPr>
      </w:pPr>
      <w:r w:rsidRPr="0099687E">
        <w:rPr>
          <w:rFonts w:ascii="Times New Roman" w:hAnsi="Times New Roman" w:cs="Times New Roman"/>
          <w:b/>
          <w:sz w:val="28"/>
          <w:szCs w:val="28"/>
        </w:rPr>
        <w:lastRenderedPageBreak/>
        <w:t>Информационный блок</w:t>
      </w:r>
      <w:r w:rsidRPr="0099687E">
        <w:rPr>
          <w:rFonts w:ascii="Times New Roman" w:hAnsi="Times New Roman" w:cs="Times New Roman"/>
          <w:sz w:val="28"/>
          <w:szCs w:val="28"/>
        </w:rPr>
        <w:t xml:space="preserve"> </w:t>
      </w:r>
    </w:p>
    <w:p w:rsidR="000D18F5" w:rsidRDefault="000D18F5" w:rsidP="000D18F5">
      <w:pPr>
        <w:pStyle w:val="a3"/>
        <w:rPr>
          <w:rFonts w:ascii="Times New Roman" w:hAnsi="Times New Roman" w:cs="Times New Roman"/>
          <w:sz w:val="28"/>
          <w:szCs w:val="28"/>
        </w:rPr>
      </w:pPr>
    </w:p>
    <w:p w:rsidR="006F613F" w:rsidRDefault="004000B7" w:rsidP="00DE2285">
      <w:pPr>
        <w:pStyle w:val="a3"/>
        <w:rPr>
          <w:rFonts w:ascii="Times New Roman" w:hAnsi="Times New Roman" w:cs="Times New Roman"/>
          <w:i/>
          <w:sz w:val="28"/>
          <w:szCs w:val="28"/>
        </w:rPr>
      </w:pPr>
      <w:r w:rsidRPr="006F613F">
        <w:rPr>
          <w:rFonts w:ascii="Times New Roman" w:hAnsi="Times New Roman" w:cs="Times New Roman"/>
          <w:i/>
          <w:sz w:val="28"/>
          <w:szCs w:val="28"/>
        </w:rPr>
        <w:t>Выступления творческих групп</w:t>
      </w:r>
    </w:p>
    <w:p w:rsidR="007B350E" w:rsidRPr="006F613F" w:rsidRDefault="007B350E" w:rsidP="00DE2285">
      <w:pPr>
        <w:pStyle w:val="a3"/>
        <w:rPr>
          <w:rFonts w:ascii="Times New Roman" w:hAnsi="Times New Roman" w:cs="Times New Roman"/>
          <w:i/>
          <w:sz w:val="28"/>
          <w:szCs w:val="28"/>
        </w:rPr>
      </w:pPr>
      <w:r w:rsidRPr="006F613F">
        <w:rPr>
          <w:rFonts w:ascii="Times New Roman" w:hAnsi="Times New Roman" w:cs="Times New Roman"/>
          <w:i/>
          <w:sz w:val="28"/>
          <w:szCs w:val="28"/>
        </w:rPr>
        <w:t xml:space="preserve"> </w:t>
      </w:r>
    </w:p>
    <w:p w:rsidR="007B350E" w:rsidRDefault="00DE2285" w:rsidP="00DE2285">
      <w:pPr>
        <w:shd w:val="clear" w:color="auto" w:fill="FFFFFF"/>
        <w:spacing w:after="150" w:line="240" w:lineRule="auto"/>
        <w:rPr>
          <w:rFonts w:ascii="Arial" w:eastAsia="Times New Roman" w:hAnsi="Arial" w:cs="Arial"/>
          <w:color w:val="666666"/>
          <w:sz w:val="23"/>
          <w:szCs w:val="23"/>
          <w:lang w:eastAsia="ru-RU"/>
        </w:rPr>
      </w:pPr>
      <w:r>
        <w:rPr>
          <w:rFonts w:ascii="Arial" w:eastAsia="Times New Roman" w:hAnsi="Arial" w:cs="Arial"/>
          <w:noProof/>
          <w:color w:val="666666"/>
          <w:sz w:val="23"/>
          <w:szCs w:val="23"/>
          <w:lang w:eastAsia="ru-RU"/>
        </w:rPr>
        <w:drawing>
          <wp:inline distT="0" distB="0" distL="0" distR="0">
            <wp:extent cx="1666875" cy="2114550"/>
            <wp:effectExtent l="19050" t="0" r="9525" b="0"/>
            <wp:docPr id="9" name="Рисунок 2" descr="http://izdereva55.ru/image/catalog/ikonas/ikona%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zdereva55.ru/image/catalog/ikonas/ikona%20(1).jpg"/>
                    <pic:cNvPicPr>
                      <a:picLocks noChangeAspect="1" noChangeArrowheads="1"/>
                    </pic:cNvPicPr>
                  </pic:nvPicPr>
                  <pic:blipFill>
                    <a:blip r:embed="rId8" cstate="print"/>
                    <a:srcRect/>
                    <a:stretch>
                      <a:fillRect/>
                    </a:stretch>
                  </pic:blipFill>
                  <pic:spPr bwMode="auto">
                    <a:xfrm>
                      <a:off x="0" y="0"/>
                      <a:ext cx="1666875" cy="2114550"/>
                    </a:xfrm>
                    <a:prstGeom prst="rect">
                      <a:avLst/>
                    </a:prstGeom>
                    <a:noFill/>
                    <a:ln w="9525">
                      <a:noFill/>
                      <a:miter lim="800000"/>
                      <a:headEnd/>
                      <a:tailEnd/>
                    </a:ln>
                  </pic:spPr>
                </pic:pic>
              </a:graphicData>
            </a:graphic>
          </wp:inline>
        </w:drawing>
      </w:r>
    </w:p>
    <w:p w:rsidR="000D18F5" w:rsidRPr="007B350E" w:rsidRDefault="000D18F5" w:rsidP="007B350E">
      <w:pPr>
        <w:shd w:val="clear" w:color="auto" w:fill="FFFFFF"/>
        <w:spacing w:after="0" w:line="240" w:lineRule="auto"/>
        <w:rPr>
          <w:rFonts w:ascii="Arial" w:eastAsia="Times New Roman" w:hAnsi="Arial" w:cs="Arial"/>
          <w:color w:val="666666"/>
          <w:sz w:val="23"/>
          <w:szCs w:val="23"/>
          <w:lang w:eastAsia="ru-RU"/>
        </w:rPr>
      </w:pPr>
    </w:p>
    <w:p w:rsidR="00DE2285" w:rsidRDefault="007B350E" w:rsidP="00E622B4">
      <w:pPr>
        <w:shd w:val="clear" w:color="auto" w:fill="FFFFFF"/>
        <w:spacing w:after="0" w:line="360" w:lineRule="auto"/>
        <w:ind w:left="-567" w:firstLine="851"/>
        <w:jc w:val="both"/>
        <w:outlineLvl w:val="1"/>
        <w:rPr>
          <w:rFonts w:ascii="Times New Roman" w:eastAsia="Times New Roman" w:hAnsi="Times New Roman" w:cs="Times New Roman"/>
          <w:color w:val="444444"/>
          <w:sz w:val="28"/>
          <w:szCs w:val="28"/>
          <w:lang w:eastAsia="ru-RU"/>
        </w:rPr>
      </w:pPr>
      <w:r w:rsidRPr="000D18F5">
        <w:rPr>
          <w:rFonts w:ascii="Times New Roman" w:eastAsia="Times New Roman" w:hAnsi="Times New Roman" w:cs="Times New Roman"/>
          <w:b/>
          <w:bCs/>
          <w:color w:val="000000"/>
          <w:sz w:val="28"/>
          <w:szCs w:val="28"/>
          <w:lang w:eastAsia="ru-RU"/>
        </w:rPr>
        <w:t>Владимирская икона Божией Матери</w:t>
      </w:r>
    </w:p>
    <w:p w:rsidR="007B350E" w:rsidRPr="000D18F5" w:rsidRDefault="007B350E" w:rsidP="00E622B4">
      <w:pPr>
        <w:shd w:val="clear" w:color="auto" w:fill="FFFFFF"/>
        <w:spacing w:after="0" w:line="360" w:lineRule="auto"/>
        <w:ind w:left="-567" w:firstLine="851"/>
        <w:jc w:val="both"/>
        <w:outlineLvl w:val="1"/>
        <w:rPr>
          <w:rFonts w:ascii="Times New Roman" w:eastAsia="Times New Roman" w:hAnsi="Times New Roman" w:cs="Times New Roman"/>
          <w:color w:val="444444"/>
          <w:sz w:val="28"/>
          <w:szCs w:val="28"/>
          <w:lang w:eastAsia="ru-RU"/>
        </w:rPr>
      </w:pPr>
      <w:r w:rsidRPr="000D18F5">
        <w:rPr>
          <w:rFonts w:ascii="Times New Roman" w:eastAsia="Times New Roman" w:hAnsi="Times New Roman" w:cs="Times New Roman"/>
          <w:color w:val="000000"/>
          <w:sz w:val="28"/>
          <w:szCs w:val="28"/>
          <w:lang w:eastAsia="ru-RU"/>
        </w:rPr>
        <w:t>Образ Богоматери особенно почитается всеми православными христианами. Владимирская икона примечательна особой силой: молитвы перед ней не один раз спасли целые города от неминуемой гибели.</w:t>
      </w:r>
    </w:p>
    <w:p w:rsidR="007B350E" w:rsidRPr="000D18F5" w:rsidRDefault="007B350E"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sidRPr="000D18F5">
        <w:rPr>
          <w:rFonts w:ascii="Times New Roman" w:eastAsia="Times New Roman" w:hAnsi="Times New Roman" w:cs="Times New Roman"/>
          <w:b/>
          <w:bCs/>
          <w:color w:val="000000"/>
          <w:sz w:val="28"/>
          <w:szCs w:val="28"/>
          <w:lang w:eastAsia="ru-RU"/>
        </w:rPr>
        <w:t>История иконы</w:t>
      </w:r>
    </w:p>
    <w:p w:rsidR="007B350E" w:rsidRPr="000D18F5" w:rsidRDefault="007B350E"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sidRPr="000D18F5">
        <w:rPr>
          <w:rFonts w:ascii="Times New Roman" w:eastAsia="Times New Roman" w:hAnsi="Times New Roman" w:cs="Times New Roman"/>
          <w:color w:val="000000"/>
          <w:sz w:val="28"/>
          <w:szCs w:val="28"/>
          <w:lang w:eastAsia="ru-RU"/>
        </w:rPr>
        <w:t>По преданию, Владимирская</w:t>
      </w:r>
      <w:r w:rsidR="000D18F5">
        <w:rPr>
          <w:rFonts w:ascii="Times New Roman" w:eastAsia="Times New Roman" w:hAnsi="Times New Roman" w:cs="Times New Roman"/>
          <w:color w:val="000000"/>
          <w:sz w:val="28"/>
          <w:szCs w:val="28"/>
          <w:lang w:eastAsia="ru-RU"/>
        </w:rPr>
        <w:t xml:space="preserve"> </w:t>
      </w:r>
      <w:r w:rsidRPr="000D18F5">
        <w:rPr>
          <w:rFonts w:ascii="Times New Roman" w:eastAsia="Times New Roman" w:hAnsi="Times New Roman" w:cs="Times New Roman"/>
          <w:color w:val="000000"/>
          <w:sz w:val="28"/>
          <w:szCs w:val="28"/>
          <w:lang w:eastAsia="ru-RU"/>
        </w:rPr>
        <w:t>икона была написана при жизни Богородицы апостолом и евангелистом Лукой. За трапезой апостола посетило чудесное видение будущего христианского народа, и он, взяв доску из стола, начал писать образ Богоматери с Младенцем Иисусом на руках. Дева Мария не мешала апостолу, ибо увидела, что он движим Волей Господа.</w:t>
      </w:r>
    </w:p>
    <w:p w:rsidR="007B350E" w:rsidRPr="000D18F5" w:rsidRDefault="007B350E"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sidRPr="000D18F5">
        <w:rPr>
          <w:rFonts w:ascii="Times New Roman" w:eastAsia="Times New Roman" w:hAnsi="Times New Roman" w:cs="Times New Roman"/>
          <w:b/>
          <w:bCs/>
          <w:color w:val="000000"/>
          <w:sz w:val="28"/>
          <w:szCs w:val="28"/>
          <w:lang w:eastAsia="ru-RU"/>
        </w:rPr>
        <w:t>Где находится святой образ</w:t>
      </w:r>
    </w:p>
    <w:p w:rsidR="007B350E" w:rsidRDefault="007B350E" w:rsidP="00E622B4">
      <w:pPr>
        <w:shd w:val="clear" w:color="auto" w:fill="FFFFFF"/>
        <w:spacing w:after="0" w:line="360" w:lineRule="auto"/>
        <w:ind w:left="-567" w:firstLine="851"/>
        <w:jc w:val="both"/>
        <w:rPr>
          <w:rFonts w:ascii="Times New Roman" w:eastAsia="Times New Roman" w:hAnsi="Times New Roman" w:cs="Times New Roman"/>
          <w:color w:val="000000"/>
          <w:sz w:val="28"/>
          <w:szCs w:val="28"/>
          <w:lang w:eastAsia="ru-RU"/>
        </w:rPr>
      </w:pPr>
      <w:r w:rsidRPr="000D18F5">
        <w:rPr>
          <w:rFonts w:ascii="Times New Roman" w:eastAsia="Times New Roman" w:hAnsi="Times New Roman" w:cs="Times New Roman"/>
          <w:color w:val="000000"/>
          <w:sz w:val="28"/>
          <w:szCs w:val="28"/>
          <w:lang w:eastAsia="ru-RU"/>
        </w:rPr>
        <w:t>Долгое время Владимирская икона находилась в святом городе Иерусалиме. В середине 12 века образ был подарен Киевской Руси и хранился в Богородичном монастыре города Вышгорода. Чуть</w:t>
      </w:r>
      <w:r w:rsidR="006F613F">
        <w:rPr>
          <w:rFonts w:ascii="Times New Roman" w:eastAsia="Times New Roman" w:hAnsi="Times New Roman" w:cs="Times New Roman"/>
          <w:color w:val="000000"/>
          <w:sz w:val="28"/>
          <w:szCs w:val="28"/>
          <w:lang w:eastAsia="ru-RU"/>
        </w:rPr>
        <w:t xml:space="preserve"> позже Андрей </w:t>
      </w:r>
      <w:proofErr w:type="spellStart"/>
      <w:r w:rsidR="006F613F">
        <w:rPr>
          <w:rFonts w:ascii="Times New Roman" w:eastAsia="Times New Roman" w:hAnsi="Times New Roman" w:cs="Times New Roman"/>
          <w:color w:val="000000"/>
          <w:sz w:val="28"/>
          <w:szCs w:val="28"/>
          <w:lang w:eastAsia="ru-RU"/>
        </w:rPr>
        <w:t>Боголюбский</w:t>
      </w:r>
      <w:proofErr w:type="spellEnd"/>
      <w:r w:rsidR="006F613F">
        <w:rPr>
          <w:rFonts w:ascii="Times New Roman" w:eastAsia="Times New Roman" w:hAnsi="Times New Roman" w:cs="Times New Roman"/>
          <w:color w:val="000000"/>
          <w:sz w:val="28"/>
          <w:szCs w:val="28"/>
          <w:lang w:eastAsia="ru-RU"/>
        </w:rPr>
        <w:t xml:space="preserve"> перевё</w:t>
      </w:r>
      <w:r w:rsidRPr="000D18F5">
        <w:rPr>
          <w:rFonts w:ascii="Times New Roman" w:eastAsia="Times New Roman" w:hAnsi="Times New Roman" w:cs="Times New Roman"/>
          <w:color w:val="000000"/>
          <w:sz w:val="28"/>
          <w:szCs w:val="28"/>
          <w:lang w:eastAsia="ru-RU"/>
        </w:rPr>
        <w:t>з икону во Владимир, где она находилась долгое время. На данный момент чудотворный образ Владимирской Божьей Матери находится в Москве, в храме Святителя Николая.</w:t>
      </w:r>
    </w:p>
    <w:p w:rsidR="00E622B4" w:rsidRDefault="00E622B4" w:rsidP="00E622B4">
      <w:pPr>
        <w:shd w:val="clear" w:color="auto" w:fill="FFFFFF"/>
        <w:spacing w:after="0" w:line="360" w:lineRule="auto"/>
        <w:ind w:left="-567" w:firstLine="851"/>
        <w:jc w:val="both"/>
        <w:rPr>
          <w:rFonts w:ascii="Times New Roman" w:eastAsia="Times New Roman" w:hAnsi="Times New Roman" w:cs="Times New Roman"/>
          <w:color w:val="000000"/>
          <w:sz w:val="28"/>
          <w:szCs w:val="28"/>
          <w:lang w:eastAsia="ru-RU"/>
        </w:rPr>
      </w:pPr>
    </w:p>
    <w:p w:rsidR="00E622B4" w:rsidRPr="000D18F5" w:rsidRDefault="00E622B4"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p>
    <w:p w:rsidR="007B350E" w:rsidRPr="000D18F5" w:rsidRDefault="006F613F"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b/>
          <w:bCs/>
          <w:color w:val="000000"/>
          <w:sz w:val="28"/>
          <w:szCs w:val="28"/>
          <w:lang w:eastAsia="ru-RU"/>
        </w:rPr>
        <w:lastRenderedPageBreak/>
        <w:t>В чё</w:t>
      </w:r>
      <w:r w:rsidR="007B350E" w:rsidRPr="000D18F5">
        <w:rPr>
          <w:rFonts w:ascii="Times New Roman" w:eastAsia="Times New Roman" w:hAnsi="Times New Roman" w:cs="Times New Roman"/>
          <w:b/>
          <w:bCs/>
          <w:color w:val="000000"/>
          <w:sz w:val="28"/>
          <w:szCs w:val="28"/>
          <w:lang w:eastAsia="ru-RU"/>
        </w:rPr>
        <w:t>м помогает Владимирская икона Богородицы</w:t>
      </w:r>
    </w:p>
    <w:p w:rsidR="007B350E" w:rsidRPr="000D18F5" w:rsidRDefault="007B350E"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sidRPr="000D18F5">
        <w:rPr>
          <w:rFonts w:ascii="Times New Roman" w:eastAsia="Times New Roman" w:hAnsi="Times New Roman" w:cs="Times New Roman"/>
          <w:color w:val="000000"/>
          <w:sz w:val="28"/>
          <w:szCs w:val="28"/>
          <w:lang w:eastAsia="ru-RU"/>
        </w:rPr>
        <w:t>Владимирский образ Богородицы не раз спасал Россию от захватчиков. Именно поэтому образу молятся о благополучии страны, о спасении в сложных и опасных жизненных ситуациях, а также о сохранении мира.</w:t>
      </w:r>
    </w:p>
    <w:p w:rsidR="007B350E" w:rsidRPr="000D18F5" w:rsidRDefault="007B350E"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sidRPr="000D18F5">
        <w:rPr>
          <w:rFonts w:ascii="Times New Roman" w:eastAsia="Times New Roman" w:hAnsi="Times New Roman" w:cs="Times New Roman"/>
          <w:color w:val="000000"/>
          <w:sz w:val="28"/>
          <w:szCs w:val="28"/>
          <w:lang w:eastAsia="ru-RU"/>
        </w:rPr>
        <w:t>Известны случаи чудесных исцелений, происходивших во время общей молитвы перед иконой. Поэтому Владимирскому образу Девы Марии молятся об исцелении от телесных и душевных болезней.</w:t>
      </w:r>
    </w:p>
    <w:p w:rsidR="007B350E" w:rsidRPr="000D18F5" w:rsidRDefault="007B350E" w:rsidP="00E622B4">
      <w:pPr>
        <w:shd w:val="clear" w:color="auto" w:fill="FFFFFF"/>
        <w:spacing w:after="0" w:line="360" w:lineRule="auto"/>
        <w:ind w:left="-567" w:firstLine="851"/>
        <w:jc w:val="both"/>
        <w:textAlignment w:val="baseline"/>
        <w:outlineLvl w:val="0"/>
        <w:rPr>
          <w:rFonts w:ascii="Times New Roman" w:eastAsia="Times New Roman" w:hAnsi="Times New Roman" w:cs="Times New Roman"/>
          <w:color w:val="304654"/>
          <w:kern w:val="36"/>
          <w:sz w:val="28"/>
          <w:szCs w:val="28"/>
          <w:lang w:eastAsia="ru-RU"/>
        </w:rPr>
      </w:pPr>
    </w:p>
    <w:p w:rsidR="007B350E" w:rsidRDefault="00DE2285" w:rsidP="000D18F5">
      <w:pPr>
        <w:shd w:val="clear" w:color="auto" w:fill="FFFFFF"/>
        <w:spacing w:after="0" w:line="360" w:lineRule="auto"/>
        <w:ind w:firstLine="851"/>
        <w:jc w:val="both"/>
        <w:rPr>
          <w:rFonts w:ascii="Times New Roman" w:eastAsia="Times New Roman" w:hAnsi="Times New Roman" w:cs="Times New Roman"/>
          <w:color w:val="666666"/>
          <w:sz w:val="28"/>
          <w:szCs w:val="28"/>
          <w:lang w:eastAsia="ru-RU"/>
        </w:rPr>
      </w:pPr>
      <w:r w:rsidRPr="00DE2285">
        <w:rPr>
          <w:rFonts w:ascii="Times New Roman" w:eastAsia="Times New Roman" w:hAnsi="Times New Roman" w:cs="Times New Roman"/>
          <w:noProof/>
          <w:color w:val="666666"/>
          <w:sz w:val="28"/>
          <w:szCs w:val="28"/>
          <w:lang w:eastAsia="ru-RU"/>
        </w:rPr>
        <w:drawing>
          <wp:inline distT="0" distB="0" distL="0" distR="0">
            <wp:extent cx="1666875" cy="2114550"/>
            <wp:effectExtent l="19050" t="0" r="9525" b="0"/>
            <wp:docPr id="10" name="Рисунок 6" descr="http://izdereva55.ru/image/catalog/ikonas/ikona%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zdereva55.ru/image/catalog/ikonas/ikona%20(3).jpg"/>
                    <pic:cNvPicPr>
                      <a:picLocks noChangeAspect="1" noChangeArrowheads="1"/>
                    </pic:cNvPicPr>
                  </pic:nvPicPr>
                  <pic:blipFill>
                    <a:blip r:embed="rId9" cstate="print"/>
                    <a:srcRect/>
                    <a:stretch>
                      <a:fillRect/>
                    </a:stretch>
                  </pic:blipFill>
                  <pic:spPr bwMode="auto">
                    <a:xfrm>
                      <a:off x="0" y="0"/>
                      <a:ext cx="1666875" cy="2114550"/>
                    </a:xfrm>
                    <a:prstGeom prst="rect">
                      <a:avLst/>
                    </a:prstGeom>
                    <a:noFill/>
                    <a:ln w="9525">
                      <a:noFill/>
                      <a:miter lim="800000"/>
                      <a:headEnd/>
                      <a:tailEnd/>
                    </a:ln>
                  </pic:spPr>
                </pic:pic>
              </a:graphicData>
            </a:graphic>
          </wp:inline>
        </w:drawing>
      </w:r>
    </w:p>
    <w:p w:rsidR="00DE2285" w:rsidRPr="007156F1" w:rsidRDefault="00DE2285" w:rsidP="00E622B4">
      <w:pPr>
        <w:shd w:val="clear" w:color="auto" w:fill="FFFFFF"/>
        <w:spacing w:after="0" w:line="360" w:lineRule="auto"/>
        <w:ind w:left="-567" w:firstLine="851"/>
        <w:jc w:val="both"/>
        <w:outlineLvl w:val="0"/>
        <w:rPr>
          <w:rFonts w:ascii="Times New Roman" w:eastAsia="Times New Roman" w:hAnsi="Times New Roman" w:cs="Times New Roman"/>
          <w:color w:val="444444"/>
          <w:kern w:val="36"/>
          <w:sz w:val="28"/>
          <w:szCs w:val="28"/>
          <w:lang w:eastAsia="ru-RU"/>
        </w:rPr>
      </w:pPr>
      <w:r w:rsidRPr="007156F1">
        <w:rPr>
          <w:rFonts w:ascii="Times New Roman" w:eastAsia="Times New Roman" w:hAnsi="Times New Roman" w:cs="Times New Roman"/>
          <w:b/>
          <w:bCs/>
          <w:color w:val="000000"/>
          <w:kern w:val="36"/>
          <w:sz w:val="28"/>
          <w:szCs w:val="28"/>
          <w:lang w:eastAsia="ru-RU"/>
        </w:rPr>
        <w:t>Смоленская икона Божией Матери </w:t>
      </w:r>
    </w:p>
    <w:p w:rsidR="00DE2285" w:rsidRPr="007156F1" w:rsidRDefault="00DE2285"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sidRPr="007156F1">
        <w:rPr>
          <w:rFonts w:ascii="Times New Roman" w:eastAsia="Times New Roman" w:hAnsi="Times New Roman" w:cs="Times New Roman"/>
          <w:color w:val="000000"/>
          <w:sz w:val="28"/>
          <w:szCs w:val="28"/>
          <w:lang w:eastAsia="ru-RU"/>
        </w:rPr>
        <w:t>Икона «</w:t>
      </w:r>
      <w:proofErr w:type="spellStart"/>
      <w:r w:rsidRPr="007156F1">
        <w:rPr>
          <w:rFonts w:ascii="Times New Roman" w:eastAsia="Times New Roman" w:hAnsi="Times New Roman" w:cs="Times New Roman"/>
          <w:color w:val="000000"/>
          <w:sz w:val="28"/>
          <w:szCs w:val="28"/>
          <w:lang w:eastAsia="ru-RU"/>
        </w:rPr>
        <w:t>Одигитрия</w:t>
      </w:r>
      <w:proofErr w:type="spellEnd"/>
      <w:r w:rsidRPr="007156F1">
        <w:rPr>
          <w:rFonts w:ascii="Times New Roman" w:eastAsia="Times New Roman" w:hAnsi="Times New Roman" w:cs="Times New Roman"/>
          <w:color w:val="000000"/>
          <w:sz w:val="28"/>
          <w:szCs w:val="28"/>
          <w:lang w:eastAsia="ru-RU"/>
        </w:rPr>
        <w:t>», почитаемая</w:t>
      </w:r>
      <w:r w:rsidR="009E224C">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как чудотворная, известна на Руси с древних времен. Православные</w:t>
      </w:r>
      <w:r w:rsidR="009E224C">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христиане особенно ценят ее за то, что она является путеводной</w:t>
      </w:r>
      <w:r w:rsidR="009E224C">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нитью, ведущей к спасению. В переводе с греческого «</w:t>
      </w:r>
      <w:proofErr w:type="spellStart"/>
      <w:r w:rsidRPr="007156F1">
        <w:rPr>
          <w:rFonts w:ascii="Times New Roman" w:eastAsia="Times New Roman" w:hAnsi="Times New Roman" w:cs="Times New Roman"/>
          <w:color w:val="000000"/>
          <w:sz w:val="28"/>
          <w:szCs w:val="28"/>
          <w:lang w:eastAsia="ru-RU"/>
        </w:rPr>
        <w:t>Одигитрия</w:t>
      </w:r>
      <w:proofErr w:type="spellEnd"/>
      <w:r w:rsidRPr="007156F1">
        <w:rPr>
          <w:rFonts w:ascii="Times New Roman" w:eastAsia="Times New Roman" w:hAnsi="Times New Roman" w:cs="Times New Roman"/>
          <w:color w:val="000000"/>
          <w:sz w:val="28"/>
          <w:szCs w:val="28"/>
          <w:lang w:eastAsia="ru-RU"/>
        </w:rPr>
        <w:t>»</w:t>
      </w:r>
      <w:r w:rsidR="009E224C">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означает «</w:t>
      </w:r>
      <w:proofErr w:type="spellStart"/>
      <w:r w:rsidRPr="007156F1">
        <w:rPr>
          <w:rFonts w:ascii="Times New Roman" w:eastAsia="Times New Roman" w:hAnsi="Times New Roman" w:cs="Times New Roman"/>
          <w:color w:val="000000"/>
          <w:sz w:val="28"/>
          <w:szCs w:val="28"/>
          <w:lang w:eastAsia="ru-RU"/>
        </w:rPr>
        <w:t>Путеводительница</w:t>
      </w:r>
      <w:proofErr w:type="spellEnd"/>
      <w:r w:rsidRPr="007156F1">
        <w:rPr>
          <w:rFonts w:ascii="Times New Roman" w:eastAsia="Times New Roman" w:hAnsi="Times New Roman" w:cs="Times New Roman"/>
          <w:color w:val="000000"/>
          <w:sz w:val="28"/>
          <w:szCs w:val="28"/>
          <w:lang w:eastAsia="ru-RU"/>
        </w:rPr>
        <w:t>». Смоленская икона Божией Матери оказывает помощь</w:t>
      </w:r>
      <w:r w:rsidR="009E224C">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и поддержку каждому обратившемуся к ней с молитвами, исцеляя</w:t>
      </w:r>
      <w:r w:rsidR="009E224C">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от недугов, помогая в укреплении веры, ограждая просящих</w:t>
      </w:r>
      <w:r w:rsidR="009E224C">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от негатива и искушений на жизненном пути.</w:t>
      </w:r>
    </w:p>
    <w:p w:rsidR="00DE2285" w:rsidRPr="007156F1" w:rsidRDefault="00DE2285"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sidRPr="007156F1">
        <w:rPr>
          <w:rFonts w:ascii="Times New Roman" w:eastAsia="Times New Roman" w:hAnsi="Times New Roman" w:cs="Times New Roman"/>
          <w:b/>
          <w:bCs/>
          <w:color w:val="000000"/>
          <w:sz w:val="28"/>
          <w:szCs w:val="28"/>
          <w:lang w:eastAsia="ru-RU"/>
        </w:rPr>
        <w:t>История иконы</w:t>
      </w:r>
    </w:p>
    <w:p w:rsidR="00DE2285" w:rsidRPr="007156F1" w:rsidRDefault="00DE2285"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sidRPr="007156F1">
        <w:rPr>
          <w:rFonts w:ascii="Times New Roman" w:eastAsia="Times New Roman" w:hAnsi="Times New Roman" w:cs="Times New Roman"/>
          <w:color w:val="000000"/>
          <w:sz w:val="28"/>
          <w:szCs w:val="28"/>
          <w:lang w:eastAsia="ru-RU"/>
        </w:rPr>
        <w:t>Предание гласит, что</w:t>
      </w:r>
      <w:r w:rsidR="009E224C">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Смоленская икона «</w:t>
      </w:r>
      <w:proofErr w:type="spellStart"/>
      <w:r w:rsidRPr="007156F1">
        <w:rPr>
          <w:rFonts w:ascii="Times New Roman" w:eastAsia="Times New Roman" w:hAnsi="Times New Roman" w:cs="Times New Roman"/>
          <w:color w:val="000000"/>
          <w:sz w:val="28"/>
          <w:szCs w:val="28"/>
          <w:lang w:eastAsia="ru-RU"/>
        </w:rPr>
        <w:t>Одигитрия</w:t>
      </w:r>
      <w:proofErr w:type="spellEnd"/>
      <w:r w:rsidRPr="007156F1">
        <w:rPr>
          <w:rFonts w:ascii="Times New Roman" w:eastAsia="Times New Roman" w:hAnsi="Times New Roman" w:cs="Times New Roman"/>
          <w:color w:val="000000"/>
          <w:sz w:val="28"/>
          <w:szCs w:val="28"/>
          <w:lang w:eastAsia="ru-RU"/>
        </w:rPr>
        <w:t>» была написана самим святым Лукой во время</w:t>
      </w:r>
      <w:r w:rsidR="009E224C">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земной жизни Богородицы. Точных сведений о том, как святой образ попал</w:t>
      </w:r>
      <w:r w:rsidR="009E224C">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в Россию, нет, однако известны упоминания об иконе уже</w:t>
      </w:r>
      <w:r w:rsidR="009E224C">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в середине 11 века. Этот лик стал родовой святыней русских князей,</w:t>
      </w:r>
      <w:r w:rsidR="009E224C">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 xml:space="preserve">которые передавали ее преемникам с величайшим трепетом. </w:t>
      </w:r>
      <w:proofErr w:type="gramStart"/>
      <w:r w:rsidRPr="007156F1">
        <w:rPr>
          <w:rFonts w:ascii="Times New Roman" w:eastAsia="Times New Roman" w:hAnsi="Times New Roman" w:cs="Times New Roman"/>
          <w:color w:val="000000"/>
          <w:sz w:val="28"/>
          <w:szCs w:val="28"/>
          <w:lang w:eastAsia="ru-RU"/>
        </w:rPr>
        <w:t>Святая икона</w:t>
      </w:r>
      <w:r w:rsidR="009E224C">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 xml:space="preserve">Смоленский Божией Матери является одной из самых главных святынь </w:t>
      </w:r>
      <w:r w:rsidRPr="007156F1">
        <w:rPr>
          <w:rFonts w:ascii="Times New Roman" w:eastAsia="Times New Roman" w:hAnsi="Times New Roman" w:cs="Times New Roman"/>
          <w:color w:val="000000"/>
          <w:sz w:val="28"/>
          <w:szCs w:val="28"/>
          <w:lang w:eastAsia="ru-RU"/>
        </w:rPr>
        <w:lastRenderedPageBreak/>
        <w:t>Русской</w:t>
      </w:r>
      <w:r w:rsidR="009E224C">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Церкви.</w:t>
      </w:r>
      <w:proofErr w:type="gramEnd"/>
      <w:r w:rsidRPr="007156F1">
        <w:rPr>
          <w:rFonts w:ascii="Times New Roman" w:eastAsia="Times New Roman" w:hAnsi="Times New Roman" w:cs="Times New Roman"/>
          <w:color w:val="000000"/>
          <w:sz w:val="28"/>
          <w:szCs w:val="28"/>
          <w:lang w:eastAsia="ru-RU"/>
        </w:rPr>
        <w:t xml:space="preserve"> Верующие получают от нее помощь, которая связывает</w:t>
      </w:r>
      <w:r w:rsidR="009E224C">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их с православной верой, не позволяя дьявольским проискам</w:t>
      </w:r>
      <w:r w:rsidR="009E224C">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очернить души, стремящиеся к свету и Божьей благодати.</w:t>
      </w:r>
    </w:p>
    <w:p w:rsidR="00DE2285" w:rsidRPr="007156F1" w:rsidRDefault="00DE2285"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sidRPr="007156F1">
        <w:rPr>
          <w:rFonts w:ascii="Times New Roman" w:eastAsia="Times New Roman" w:hAnsi="Times New Roman" w:cs="Times New Roman"/>
          <w:b/>
          <w:bCs/>
          <w:color w:val="000000"/>
          <w:sz w:val="28"/>
          <w:szCs w:val="28"/>
          <w:lang w:eastAsia="ru-RU"/>
        </w:rPr>
        <w:t>Где находится икона</w:t>
      </w:r>
    </w:p>
    <w:p w:rsidR="00DE2285" w:rsidRPr="007156F1" w:rsidRDefault="00DE2285"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sidRPr="007156F1">
        <w:rPr>
          <w:rFonts w:ascii="Times New Roman" w:eastAsia="Times New Roman" w:hAnsi="Times New Roman" w:cs="Times New Roman"/>
          <w:color w:val="000000"/>
          <w:sz w:val="28"/>
          <w:szCs w:val="28"/>
          <w:lang w:eastAsia="ru-RU"/>
        </w:rPr>
        <w:t>В России насчитывается</w:t>
      </w: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более двухсот храмов, церквей и приходов, где можно поклониться образу</w:t>
      </w: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Смоленской Божией Матери. Кроме того, списки с иконы хранятся</w:t>
      </w: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во многих музеях. Среди копий икон более 30 обладают</w:t>
      </w: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чудотворными способностями.</w:t>
      </w:r>
    </w:p>
    <w:p w:rsidR="00DE2285" w:rsidRPr="007156F1" w:rsidRDefault="00DE2285"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sidRPr="007156F1">
        <w:rPr>
          <w:rFonts w:ascii="Times New Roman" w:eastAsia="Times New Roman" w:hAnsi="Times New Roman" w:cs="Times New Roman"/>
          <w:color w:val="000000"/>
          <w:sz w:val="28"/>
          <w:szCs w:val="28"/>
          <w:lang w:eastAsia="ru-RU"/>
        </w:rPr>
        <w:t>Поклониться образу можно</w:t>
      </w: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в следующих местах:</w:t>
      </w:r>
    </w:p>
    <w:p w:rsidR="00DE2285" w:rsidRPr="007156F1" w:rsidRDefault="00DE2285"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город Москва, собор</w:t>
      </w: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Смоленской иконы Божией Матери в Новодевичьем монастыре;</w:t>
      </w:r>
    </w:p>
    <w:p w:rsidR="00DE2285" w:rsidRPr="007156F1" w:rsidRDefault="00DE2285"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город Санкт-Петербург,</w:t>
      </w: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церковь Смоленской иконы Божией Матери;</w:t>
      </w:r>
    </w:p>
    <w:p w:rsidR="00DE2285" w:rsidRPr="007156F1" w:rsidRDefault="00DE2285"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город Сергиев Посад,</w:t>
      </w: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церковь Смоленской иконы Божией Матери в Троице-Сергиевой лавре;</w:t>
      </w:r>
    </w:p>
    <w:p w:rsidR="00DE2285" w:rsidRPr="007156F1" w:rsidRDefault="00DE2285"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город Суздаль, церковь</w:t>
      </w: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Смоленской иконы Божией Матери;</w:t>
      </w:r>
    </w:p>
    <w:p w:rsidR="00DE2285" w:rsidRPr="007156F1" w:rsidRDefault="00DE2285"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город Кострома, церковь</w:t>
      </w: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Смоленской иконы Божией Матери в </w:t>
      </w:r>
      <w:proofErr w:type="spellStart"/>
      <w:r w:rsidRPr="007156F1">
        <w:rPr>
          <w:rFonts w:ascii="Times New Roman" w:eastAsia="Times New Roman" w:hAnsi="Times New Roman" w:cs="Times New Roman"/>
          <w:color w:val="000000"/>
          <w:sz w:val="28"/>
          <w:szCs w:val="28"/>
          <w:lang w:eastAsia="ru-RU"/>
        </w:rPr>
        <w:t>Богоявленско-Анастасиином</w:t>
      </w:r>
      <w:proofErr w:type="spellEnd"/>
      <w:r w:rsidRPr="007156F1">
        <w:rPr>
          <w:rFonts w:ascii="Times New Roman" w:eastAsia="Times New Roman" w:hAnsi="Times New Roman" w:cs="Times New Roman"/>
          <w:color w:val="000000"/>
          <w:sz w:val="28"/>
          <w:szCs w:val="28"/>
          <w:lang w:eastAsia="ru-RU"/>
        </w:rPr>
        <w:t xml:space="preserve"> монастыре;</w:t>
      </w:r>
    </w:p>
    <w:p w:rsidR="00DE2285" w:rsidRPr="007156F1" w:rsidRDefault="00DE2285"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город Орел, кафедральный</w:t>
      </w: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собор Смоленской иконы Божией Матери;</w:t>
      </w:r>
    </w:p>
    <w:p w:rsidR="00DE2285" w:rsidRPr="007156F1" w:rsidRDefault="00DE2285"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город Нижний Новгород,</w:t>
      </w: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церковь Смоленской иконы Божией Матери.</w:t>
      </w:r>
    </w:p>
    <w:p w:rsidR="00DE2285" w:rsidRPr="007156F1" w:rsidRDefault="00DE2285"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sidRPr="007156F1">
        <w:rPr>
          <w:rFonts w:ascii="Times New Roman" w:eastAsia="Times New Roman" w:hAnsi="Times New Roman" w:cs="Times New Roman"/>
          <w:color w:val="000000"/>
          <w:sz w:val="28"/>
          <w:szCs w:val="28"/>
          <w:lang w:eastAsia="ru-RU"/>
        </w:rPr>
        <w:t> </w:t>
      </w:r>
    </w:p>
    <w:p w:rsidR="00DE2285" w:rsidRPr="007156F1" w:rsidRDefault="006F613F"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b/>
          <w:bCs/>
          <w:color w:val="000000"/>
          <w:sz w:val="28"/>
          <w:szCs w:val="28"/>
          <w:lang w:eastAsia="ru-RU"/>
        </w:rPr>
        <w:t>В чё</w:t>
      </w:r>
      <w:r w:rsidR="00DE2285" w:rsidRPr="007156F1">
        <w:rPr>
          <w:rFonts w:ascii="Times New Roman" w:eastAsia="Times New Roman" w:hAnsi="Times New Roman" w:cs="Times New Roman"/>
          <w:b/>
          <w:bCs/>
          <w:color w:val="000000"/>
          <w:sz w:val="28"/>
          <w:szCs w:val="28"/>
          <w:lang w:eastAsia="ru-RU"/>
        </w:rPr>
        <w:t>м помогает икона Смоленской Божией Матери</w:t>
      </w:r>
    </w:p>
    <w:p w:rsidR="00DE2285" w:rsidRPr="007156F1" w:rsidRDefault="00DE2285"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sidRPr="007156F1">
        <w:rPr>
          <w:rFonts w:ascii="Times New Roman" w:eastAsia="Times New Roman" w:hAnsi="Times New Roman" w:cs="Times New Roman"/>
          <w:color w:val="000000"/>
          <w:sz w:val="28"/>
          <w:szCs w:val="28"/>
          <w:lang w:eastAsia="ru-RU"/>
        </w:rPr>
        <w:t>Святой лик обладает многими</w:t>
      </w: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чудотворными способностями, и православные христиане обращаются к</w:t>
      </w: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Смоленской Богоматери с молитвами:</w:t>
      </w:r>
    </w:p>
    <w:p w:rsidR="00DE2285" w:rsidRPr="007156F1" w:rsidRDefault="00DE2285"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о защите отчизны</w:t>
      </w: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от войн и вражеских набегов;</w:t>
      </w:r>
    </w:p>
    <w:p w:rsidR="00DE2285" w:rsidRPr="007156F1" w:rsidRDefault="00DE2285"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о здоровье военных,</w:t>
      </w: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находящихся в горячих точках;</w:t>
      </w:r>
    </w:p>
    <w:p w:rsidR="00DE2285" w:rsidRPr="007156F1" w:rsidRDefault="00DE2285"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о здоровье близких</w:t>
      </w: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людей и всех живущих на Земле от эпидемий;</w:t>
      </w:r>
    </w:p>
    <w:p w:rsidR="00DE2285" w:rsidRPr="007156F1" w:rsidRDefault="00DE2285"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о защите дома</w:t>
      </w: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от негатива и недоброжелателей;</w:t>
      </w:r>
    </w:p>
    <w:p w:rsidR="00DE2285" w:rsidRPr="007156F1" w:rsidRDefault="00DE2285"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об укреплении веры</w:t>
      </w: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и силы духа;</w:t>
      </w:r>
    </w:p>
    <w:p w:rsidR="00DE2285" w:rsidRDefault="00DE2285" w:rsidP="00E622B4">
      <w:pPr>
        <w:shd w:val="clear" w:color="auto" w:fill="FFFFFF"/>
        <w:spacing w:after="0" w:line="360" w:lineRule="auto"/>
        <w:ind w:left="-567"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 xml:space="preserve">о </w:t>
      </w:r>
      <w:r>
        <w:rPr>
          <w:rFonts w:ascii="Times New Roman" w:eastAsia="Times New Roman" w:hAnsi="Times New Roman" w:cs="Times New Roman"/>
          <w:color w:val="000000"/>
          <w:sz w:val="28"/>
          <w:szCs w:val="28"/>
          <w:lang w:eastAsia="ru-RU"/>
        </w:rPr>
        <w:t xml:space="preserve">противостоянии </w:t>
      </w:r>
      <w:r w:rsidR="006F613F">
        <w:rPr>
          <w:rFonts w:ascii="Times New Roman" w:eastAsia="Times New Roman" w:hAnsi="Times New Roman" w:cs="Times New Roman"/>
          <w:color w:val="000000"/>
          <w:sz w:val="28"/>
          <w:szCs w:val="28"/>
          <w:lang w:eastAsia="ru-RU"/>
        </w:rPr>
        <w:t>и</w:t>
      </w:r>
      <w:r w:rsidRPr="007156F1">
        <w:rPr>
          <w:rFonts w:ascii="Times New Roman" w:eastAsia="Times New Roman" w:hAnsi="Times New Roman" w:cs="Times New Roman"/>
          <w:color w:val="000000"/>
          <w:sz w:val="28"/>
          <w:szCs w:val="28"/>
          <w:lang w:eastAsia="ru-RU"/>
        </w:rPr>
        <w:t>скушениям и обману, вводящим души в заблуждение.</w:t>
      </w:r>
    </w:p>
    <w:p w:rsidR="00DE2285" w:rsidRPr="000D18F5" w:rsidRDefault="00DE2285" w:rsidP="000D18F5">
      <w:pPr>
        <w:shd w:val="clear" w:color="auto" w:fill="FFFFFF"/>
        <w:spacing w:after="0" w:line="360" w:lineRule="auto"/>
        <w:ind w:firstLine="851"/>
        <w:jc w:val="both"/>
        <w:rPr>
          <w:rFonts w:ascii="Times New Roman" w:eastAsia="Times New Roman" w:hAnsi="Times New Roman" w:cs="Times New Roman"/>
          <w:color w:val="666666"/>
          <w:sz w:val="28"/>
          <w:szCs w:val="28"/>
          <w:lang w:eastAsia="ru-RU"/>
        </w:rPr>
      </w:pPr>
    </w:p>
    <w:p w:rsidR="007B350E" w:rsidRDefault="007B350E" w:rsidP="007B350E">
      <w:pPr>
        <w:shd w:val="clear" w:color="auto" w:fill="FFFFFF"/>
        <w:spacing w:after="0" w:line="240" w:lineRule="auto"/>
        <w:rPr>
          <w:rFonts w:ascii="Arial" w:eastAsia="Times New Roman" w:hAnsi="Arial" w:cs="Arial"/>
          <w:color w:val="666666"/>
          <w:sz w:val="23"/>
          <w:szCs w:val="23"/>
          <w:lang w:eastAsia="ru-RU"/>
        </w:rPr>
      </w:pPr>
      <w:r>
        <w:rPr>
          <w:rFonts w:ascii="Arial" w:eastAsia="Times New Roman" w:hAnsi="Arial" w:cs="Arial"/>
          <w:noProof/>
          <w:color w:val="666666"/>
          <w:sz w:val="23"/>
          <w:szCs w:val="23"/>
          <w:lang w:eastAsia="ru-RU"/>
        </w:rPr>
        <w:drawing>
          <wp:inline distT="0" distB="0" distL="0" distR="0">
            <wp:extent cx="1666875" cy="2114550"/>
            <wp:effectExtent l="19050" t="0" r="9525" b="0"/>
            <wp:docPr id="3" name="Рисунок 3" descr="http://izdereva55.ru/image/catalog/ikonas/ikona%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zdereva55.ru/image/catalog/ikonas/ikona%20(4).jpg"/>
                    <pic:cNvPicPr>
                      <a:picLocks noChangeAspect="1" noChangeArrowheads="1"/>
                    </pic:cNvPicPr>
                  </pic:nvPicPr>
                  <pic:blipFill>
                    <a:blip r:embed="rId10" cstate="print"/>
                    <a:srcRect/>
                    <a:stretch>
                      <a:fillRect/>
                    </a:stretch>
                  </pic:blipFill>
                  <pic:spPr bwMode="auto">
                    <a:xfrm>
                      <a:off x="0" y="0"/>
                      <a:ext cx="1666875" cy="2114550"/>
                    </a:xfrm>
                    <a:prstGeom prst="rect">
                      <a:avLst/>
                    </a:prstGeom>
                    <a:noFill/>
                    <a:ln w="9525">
                      <a:noFill/>
                      <a:miter lim="800000"/>
                      <a:headEnd/>
                      <a:tailEnd/>
                    </a:ln>
                  </pic:spPr>
                </pic:pic>
              </a:graphicData>
            </a:graphic>
          </wp:inline>
        </w:drawing>
      </w:r>
    </w:p>
    <w:p w:rsidR="007156F1" w:rsidRPr="007B350E" w:rsidRDefault="007156F1" w:rsidP="007B350E">
      <w:pPr>
        <w:shd w:val="clear" w:color="auto" w:fill="FFFFFF"/>
        <w:spacing w:after="0" w:line="240" w:lineRule="auto"/>
        <w:rPr>
          <w:rFonts w:ascii="Arial" w:eastAsia="Times New Roman" w:hAnsi="Arial" w:cs="Arial"/>
          <w:color w:val="666666"/>
          <w:sz w:val="23"/>
          <w:szCs w:val="23"/>
          <w:lang w:eastAsia="ru-RU"/>
        </w:rPr>
      </w:pPr>
    </w:p>
    <w:p w:rsidR="007B350E" w:rsidRPr="007156F1" w:rsidRDefault="007B350E" w:rsidP="00E622B4">
      <w:pPr>
        <w:shd w:val="clear" w:color="auto" w:fill="FFFFFF"/>
        <w:spacing w:after="0" w:line="360" w:lineRule="auto"/>
        <w:ind w:left="-567" w:firstLine="851"/>
        <w:jc w:val="both"/>
        <w:outlineLvl w:val="1"/>
        <w:rPr>
          <w:rFonts w:ascii="Times New Roman" w:eastAsia="Times New Roman" w:hAnsi="Times New Roman" w:cs="Times New Roman"/>
          <w:color w:val="444444"/>
          <w:sz w:val="28"/>
          <w:szCs w:val="28"/>
          <w:lang w:eastAsia="ru-RU"/>
        </w:rPr>
      </w:pPr>
      <w:r w:rsidRPr="007156F1">
        <w:rPr>
          <w:rFonts w:ascii="Times New Roman" w:eastAsia="Times New Roman" w:hAnsi="Times New Roman" w:cs="Times New Roman"/>
          <w:b/>
          <w:bCs/>
          <w:color w:val="000000"/>
          <w:sz w:val="28"/>
          <w:szCs w:val="28"/>
          <w:lang w:eastAsia="ru-RU"/>
        </w:rPr>
        <w:t>Тихвинская чудотворная икона Божией Матери</w:t>
      </w:r>
    </w:p>
    <w:p w:rsidR="007B350E" w:rsidRPr="000D18F5" w:rsidRDefault="007B350E" w:rsidP="00E622B4">
      <w:pPr>
        <w:shd w:val="clear" w:color="auto" w:fill="FFFFFF"/>
        <w:spacing w:after="0" w:line="360" w:lineRule="auto"/>
        <w:ind w:left="-567" w:firstLine="851"/>
        <w:jc w:val="both"/>
        <w:rPr>
          <w:rFonts w:ascii="Times New Roman" w:eastAsia="Times New Roman" w:hAnsi="Times New Roman" w:cs="Times New Roman"/>
          <w:color w:val="666666"/>
          <w:sz w:val="24"/>
          <w:szCs w:val="24"/>
          <w:lang w:eastAsia="ru-RU"/>
        </w:rPr>
      </w:pPr>
      <w:r w:rsidRPr="000D18F5">
        <w:rPr>
          <w:rFonts w:ascii="Times New Roman" w:eastAsia="Times New Roman" w:hAnsi="Times New Roman" w:cs="Times New Roman"/>
          <w:color w:val="000000"/>
          <w:sz w:val="28"/>
          <w:szCs w:val="28"/>
          <w:lang w:eastAsia="ru-RU"/>
        </w:rPr>
        <w:t>И в беде, и в войне, и в</w:t>
      </w:r>
      <w:r w:rsidR="000D18F5">
        <w:rPr>
          <w:rFonts w:ascii="Times New Roman" w:eastAsia="Times New Roman" w:hAnsi="Times New Roman" w:cs="Times New Roman"/>
          <w:color w:val="000000"/>
          <w:sz w:val="28"/>
          <w:szCs w:val="28"/>
          <w:lang w:eastAsia="ru-RU"/>
        </w:rPr>
        <w:t xml:space="preserve"> </w:t>
      </w:r>
      <w:r w:rsidRPr="000D18F5">
        <w:rPr>
          <w:rFonts w:ascii="Times New Roman" w:eastAsia="Times New Roman" w:hAnsi="Times New Roman" w:cs="Times New Roman"/>
          <w:color w:val="000000"/>
          <w:sz w:val="28"/>
          <w:szCs w:val="28"/>
          <w:lang w:eastAsia="ru-RU"/>
        </w:rPr>
        <w:t>проблемах житейских всякую кручину отведет Тихвинская икона Божией Матери. Святыня, которой столетиями православные доверяли свою судьбу и покровительство, не утратила актуальности и в наши дни. Особым почтением славится икона, которая чудесным образом хранила Святую Русь от вражеского нашествия. Именно силу Тихвинской Богородицы привлекали для покровительства над народом, когда пламя глобальных катастроф угрожало будущему Государства.</w:t>
      </w:r>
    </w:p>
    <w:p w:rsidR="007B350E" w:rsidRPr="000D18F5" w:rsidRDefault="007B350E" w:rsidP="00E622B4">
      <w:pPr>
        <w:shd w:val="clear" w:color="auto" w:fill="FFFFFF"/>
        <w:spacing w:after="0" w:line="360" w:lineRule="auto"/>
        <w:ind w:left="-567" w:firstLine="851"/>
        <w:jc w:val="both"/>
        <w:rPr>
          <w:rFonts w:ascii="Times New Roman" w:eastAsia="Times New Roman" w:hAnsi="Times New Roman" w:cs="Times New Roman"/>
          <w:color w:val="666666"/>
          <w:sz w:val="24"/>
          <w:szCs w:val="24"/>
          <w:lang w:eastAsia="ru-RU"/>
        </w:rPr>
      </w:pPr>
      <w:r w:rsidRPr="000D18F5">
        <w:rPr>
          <w:rFonts w:ascii="Times New Roman" w:eastAsia="Times New Roman" w:hAnsi="Times New Roman" w:cs="Times New Roman"/>
          <w:color w:val="000000"/>
          <w:sz w:val="28"/>
          <w:szCs w:val="28"/>
          <w:lang w:eastAsia="ru-RU"/>
        </w:rPr>
        <w:t>Современная история содержит в себе свидетельства, что с иконой Тихвинской Пресвятой Богоматери на самолете облетали вокруг Москвы, когда враг был уже на подступах во время фашистского вторжения Великой Отечественной. В самые страшные дни, когда никто не был уверен в победе, она дала свою поддержку и защиту. От идеи крестного облета с молитвой, призывая Богородицу на защиту, не в силах были отказаться даже коммунистические вожди. И как столетиями было до того – враг был повержен, а страна устояла, дав достойный отпор врагу.</w:t>
      </w:r>
    </w:p>
    <w:p w:rsidR="007B350E" w:rsidRPr="000D18F5" w:rsidRDefault="007B350E" w:rsidP="00E622B4">
      <w:pPr>
        <w:shd w:val="clear" w:color="auto" w:fill="FFFFFF"/>
        <w:spacing w:after="150" w:line="240" w:lineRule="auto"/>
        <w:ind w:left="-567" w:firstLine="851"/>
        <w:jc w:val="both"/>
        <w:rPr>
          <w:rFonts w:ascii="Times New Roman" w:eastAsia="Times New Roman" w:hAnsi="Times New Roman" w:cs="Times New Roman"/>
          <w:color w:val="666666"/>
          <w:sz w:val="23"/>
          <w:szCs w:val="23"/>
          <w:lang w:eastAsia="ru-RU"/>
        </w:rPr>
      </w:pPr>
    </w:p>
    <w:p w:rsidR="007B350E" w:rsidRPr="000D18F5" w:rsidRDefault="007B350E" w:rsidP="00E622B4">
      <w:pPr>
        <w:shd w:val="clear" w:color="auto" w:fill="FFFFFF"/>
        <w:spacing w:after="150" w:line="240" w:lineRule="auto"/>
        <w:ind w:left="-567" w:firstLine="851"/>
        <w:jc w:val="both"/>
        <w:rPr>
          <w:rFonts w:ascii="Times New Roman" w:eastAsia="Times New Roman" w:hAnsi="Times New Roman" w:cs="Times New Roman"/>
          <w:color w:val="666666"/>
          <w:sz w:val="23"/>
          <w:szCs w:val="23"/>
          <w:lang w:eastAsia="ru-RU"/>
        </w:rPr>
      </w:pPr>
    </w:p>
    <w:p w:rsidR="007B350E" w:rsidRPr="007B350E" w:rsidRDefault="007B350E" w:rsidP="00E622B4">
      <w:pPr>
        <w:shd w:val="clear" w:color="auto" w:fill="FFFFFF"/>
        <w:spacing w:after="0" w:line="240" w:lineRule="auto"/>
        <w:ind w:left="-567" w:firstLine="851"/>
        <w:rPr>
          <w:rFonts w:ascii="Arial" w:eastAsia="Times New Roman" w:hAnsi="Arial" w:cs="Arial"/>
          <w:color w:val="666666"/>
          <w:sz w:val="23"/>
          <w:szCs w:val="23"/>
          <w:lang w:eastAsia="ru-RU"/>
        </w:rPr>
      </w:pPr>
    </w:p>
    <w:p w:rsidR="007B350E" w:rsidRPr="007B350E" w:rsidRDefault="007B350E" w:rsidP="007B350E">
      <w:pPr>
        <w:shd w:val="clear" w:color="auto" w:fill="FFFFFF"/>
        <w:spacing w:after="0" w:line="240" w:lineRule="auto"/>
        <w:rPr>
          <w:rFonts w:ascii="Arial" w:eastAsia="Times New Roman" w:hAnsi="Arial" w:cs="Arial"/>
          <w:color w:val="666666"/>
          <w:sz w:val="23"/>
          <w:szCs w:val="23"/>
          <w:lang w:eastAsia="ru-RU"/>
        </w:rPr>
      </w:pPr>
      <w:r>
        <w:rPr>
          <w:rFonts w:ascii="Arial" w:eastAsia="Times New Roman" w:hAnsi="Arial" w:cs="Arial"/>
          <w:noProof/>
          <w:color w:val="666666"/>
          <w:sz w:val="23"/>
          <w:szCs w:val="23"/>
          <w:lang w:eastAsia="ru-RU"/>
        </w:rPr>
        <w:lastRenderedPageBreak/>
        <w:drawing>
          <wp:inline distT="0" distB="0" distL="0" distR="0">
            <wp:extent cx="1666875" cy="2114550"/>
            <wp:effectExtent l="19050" t="0" r="9525" b="0"/>
            <wp:docPr id="5" name="Рисунок 5" descr="http://izdereva55.ru/image/catalog/ikonas/ikona%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zdereva55.ru/image/catalog/ikonas/ikona%20(6).jpg"/>
                    <pic:cNvPicPr>
                      <a:picLocks noChangeAspect="1" noChangeArrowheads="1"/>
                    </pic:cNvPicPr>
                  </pic:nvPicPr>
                  <pic:blipFill>
                    <a:blip r:embed="rId11" cstate="print"/>
                    <a:srcRect/>
                    <a:stretch>
                      <a:fillRect/>
                    </a:stretch>
                  </pic:blipFill>
                  <pic:spPr bwMode="auto">
                    <a:xfrm>
                      <a:off x="0" y="0"/>
                      <a:ext cx="1666875" cy="2114550"/>
                    </a:xfrm>
                    <a:prstGeom prst="rect">
                      <a:avLst/>
                    </a:prstGeom>
                    <a:noFill/>
                    <a:ln w="9525">
                      <a:noFill/>
                      <a:miter lim="800000"/>
                      <a:headEnd/>
                      <a:tailEnd/>
                    </a:ln>
                  </pic:spPr>
                </pic:pic>
              </a:graphicData>
            </a:graphic>
          </wp:inline>
        </w:drawing>
      </w:r>
    </w:p>
    <w:p w:rsidR="007B350E" w:rsidRPr="007B350E" w:rsidRDefault="007B350E" w:rsidP="007B350E">
      <w:pPr>
        <w:shd w:val="clear" w:color="auto" w:fill="FFFFFF"/>
        <w:spacing w:after="150" w:line="240" w:lineRule="auto"/>
        <w:rPr>
          <w:rFonts w:ascii="Times New Roman" w:eastAsia="Times New Roman" w:hAnsi="Times New Roman" w:cs="Times New Roman"/>
          <w:color w:val="666666"/>
          <w:sz w:val="24"/>
          <w:szCs w:val="24"/>
          <w:lang w:eastAsia="ru-RU"/>
        </w:rPr>
      </w:pPr>
    </w:p>
    <w:p w:rsidR="007B350E" w:rsidRPr="007156F1" w:rsidRDefault="007B350E" w:rsidP="00E622B4">
      <w:pPr>
        <w:shd w:val="clear" w:color="auto" w:fill="FFFFFF"/>
        <w:spacing w:after="0" w:line="360" w:lineRule="auto"/>
        <w:ind w:left="-567" w:firstLine="851"/>
        <w:jc w:val="both"/>
        <w:outlineLvl w:val="0"/>
        <w:rPr>
          <w:rFonts w:ascii="Times New Roman" w:eastAsia="Times New Roman" w:hAnsi="Times New Roman" w:cs="Times New Roman"/>
          <w:color w:val="666666"/>
          <w:kern w:val="36"/>
          <w:sz w:val="28"/>
          <w:szCs w:val="28"/>
          <w:lang w:eastAsia="ru-RU"/>
        </w:rPr>
      </w:pPr>
      <w:r w:rsidRPr="007156F1">
        <w:rPr>
          <w:rFonts w:ascii="Times New Roman" w:eastAsia="Times New Roman" w:hAnsi="Times New Roman" w:cs="Times New Roman"/>
          <w:b/>
          <w:bCs/>
          <w:color w:val="000000"/>
          <w:kern w:val="36"/>
          <w:sz w:val="28"/>
          <w:szCs w:val="28"/>
          <w:lang w:eastAsia="ru-RU"/>
        </w:rPr>
        <w:t>Икона Казанской Божией Матери</w:t>
      </w:r>
    </w:p>
    <w:p w:rsidR="007B350E" w:rsidRPr="007156F1" w:rsidRDefault="007B350E"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sidRPr="007156F1">
        <w:rPr>
          <w:rFonts w:ascii="Times New Roman" w:eastAsia="Times New Roman" w:hAnsi="Times New Roman" w:cs="Times New Roman"/>
          <w:b/>
          <w:bCs/>
          <w:color w:val="000000"/>
          <w:sz w:val="28"/>
          <w:szCs w:val="28"/>
          <w:lang w:eastAsia="ru-RU"/>
        </w:rPr>
        <w:t>История Иконы Казанской Божьей матери</w:t>
      </w:r>
    </w:p>
    <w:p w:rsidR="007B350E" w:rsidRPr="007156F1" w:rsidRDefault="007B350E"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proofErr w:type="spellStart"/>
      <w:proofErr w:type="gramStart"/>
      <w:r w:rsidRPr="007156F1">
        <w:rPr>
          <w:rFonts w:ascii="Times New Roman" w:eastAsia="Times New Roman" w:hAnsi="Times New Roman" w:cs="Times New Roman"/>
          <w:color w:val="000000"/>
          <w:sz w:val="28"/>
          <w:szCs w:val="28"/>
          <w:lang w:eastAsia="ru-RU"/>
        </w:rPr>
        <w:t>C</w:t>
      </w:r>
      <w:proofErr w:type="gramEnd"/>
      <w:r w:rsidRPr="007156F1">
        <w:rPr>
          <w:rFonts w:ascii="Times New Roman" w:eastAsia="Times New Roman" w:hAnsi="Times New Roman" w:cs="Times New Roman"/>
          <w:color w:val="000000"/>
          <w:sz w:val="28"/>
          <w:szCs w:val="28"/>
          <w:lang w:eastAsia="ru-RU"/>
        </w:rPr>
        <w:t>вятой</w:t>
      </w:r>
      <w:proofErr w:type="spellEnd"/>
      <w:r w:rsidRPr="007156F1">
        <w:rPr>
          <w:rFonts w:ascii="Times New Roman" w:eastAsia="Times New Roman" w:hAnsi="Times New Roman" w:cs="Times New Roman"/>
          <w:color w:val="000000"/>
          <w:sz w:val="28"/>
          <w:szCs w:val="28"/>
          <w:lang w:eastAsia="ru-RU"/>
        </w:rPr>
        <w:t xml:space="preserve"> образ чудесным образом появился в Казани после пожара 1579 года. Его нашла маленькая дочь купца Матрона, увидевшая во сне Богоматерь, которая повелела ей идти вместе с мамой на пожарище и откопать из завалов икону. Найденный образ Богоматери имел совершенно свежие краски, а изображение поражало людей яркостью и красотой.</w:t>
      </w:r>
    </w:p>
    <w:p w:rsidR="007B350E" w:rsidRPr="007156F1" w:rsidRDefault="007B350E"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sidRPr="007156F1">
        <w:rPr>
          <w:rFonts w:ascii="Times New Roman" w:eastAsia="Times New Roman" w:hAnsi="Times New Roman" w:cs="Times New Roman"/>
          <w:color w:val="000000"/>
          <w:sz w:val="28"/>
          <w:szCs w:val="28"/>
          <w:lang w:eastAsia="ru-RU"/>
        </w:rPr>
        <w:t>Это случилось 8 июля по старому стилю</w:t>
      </w:r>
      <w:r w:rsidR="007156F1">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(21 июля по новому), и событие превратилось в важный православный праздник — Явление иконы Казанской Божьей матери. На месте находки построили женский монастырь, а икону переместили в Успенский собор в Казани. В 1904 году, ради драгоценного оклада, святой образ был похищен и уничтожен, остались только копии иконы.</w:t>
      </w:r>
    </w:p>
    <w:p w:rsidR="007B350E" w:rsidRPr="007156F1" w:rsidRDefault="007B350E"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sidRPr="007156F1">
        <w:rPr>
          <w:rFonts w:ascii="Times New Roman" w:eastAsia="Times New Roman" w:hAnsi="Times New Roman" w:cs="Times New Roman"/>
          <w:b/>
          <w:bCs/>
          <w:color w:val="000000"/>
          <w:sz w:val="28"/>
          <w:szCs w:val="28"/>
          <w:lang w:eastAsia="ru-RU"/>
        </w:rPr>
        <w:t>Где</w:t>
      </w:r>
      <w:r w:rsidR="007156F1">
        <w:rPr>
          <w:rFonts w:ascii="Times New Roman" w:eastAsia="Times New Roman" w:hAnsi="Times New Roman" w:cs="Times New Roman"/>
          <w:b/>
          <w:bCs/>
          <w:color w:val="000000"/>
          <w:sz w:val="28"/>
          <w:szCs w:val="28"/>
          <w:lang w:eastAsia="ru-RU"/>
        </w:rPr>
        <w:t xml:space="preserve"> </w:t>
      </w:r>
      <w:r w:rsidRPr="007156F1">
        <w:rPr>
          <w:rFonts w:ascii="Times New Roman" w:eastAsia="Times New Roman" w:hAnsi="Times New Roman" w:cs="Times New Roman"/>
          <w:b/>
          <w:bCs/>
          <w:color w:val="000000"/>
          <w:sz w:val="28"/>
          <w:szCs w:val="28"/>
          <w:lang w:eastAsia="ru-RU"/>
        </w:rPr>
        <w:t>сейчас находится икона Казанской Божьей матери</w:t>
      </w:r>
    </w:p>
    <w:p w:rsidR="007B350E" w:rsidRPr="007156F1" w:rsidRDefault="007B350E"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sidRPr="007156F1">
        <w:rPr>
          <w:rFonts w:ascii="Times New Roman" w:eastAsia="Times New Roman" w:hAnsi="Times New Roman" w:cs="Times New Roman"/>
          <w:color w:val="000000"/>
          <w:sz w:val="28"/>
          <w:szCs w:val="28"/>
          <w:lang w:eastAsia="ru-RU"/>
        </w:rPr>
        <w:t>Самый ранний список «Икона Казанской Божьей матери»</w:t>
      </w:r>
      <w:r w:rsidR="007156F1">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датируется 1606 годом и расположен в Москве в Третьяковской галерее.</w:t>
      </w:r>
    </w:p>
    <w:p w:rsidR="007B350E" w:rsidRPr="007156F1" w:rsidRDefault="007B350E"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sidRPr="007156F1">
        <w:rPr>
          <w:rFonts w:ascii="Times New Roman" w:eastAsia="Times New Roman" w:hAnsi="Times New Roman" w:cs="Times New Roman"/>
          <w:color w:val="000000"/>
          <w:sz w:val="28"/>
          <w:szCs w:val="28"/>
          <w:lang w:eastAsia="ru-RU"/>
        </w:rPr>
        <w:t>Другой почитаемый образ хранится в столичном домовом храме при резиденции Московского Патриарха. Он был передан Римской Католической церковью в дар Российской Православной Церкви в знак прекращения соперничества.</w:t>
      </w:r>
    </w:p>
    <w:p w:rsidR="007B350E" w:rsidRPr="007156F1" w:rsidRDefault="007B350E"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sidRPr="007156F1">
        <w:rPr>
          <w:rFonts w:ascii="Times New Roman" w:eastAsia="Times New Roman" w:hAnsi="Times New Roman" w:cs="Times New Roman"/>
          <w:color w:val="000000"/>
          <w:sz w:val="28"/>
          <w:szCs w:val="28"/>
          <w:lang w:eastAsia="ru-RU"/>
        </w:rPr>
        <w:t>В Санкт-Петербурге список с иконы хранится</w:t>
      </w:r>
      <w:r w:rsidR="007156F1">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в </w:t>
      </w:r>
      <w:proofErr w:type="spellStart"/>
      <w:proofErr w:type="gramStart"/>
      <w:r w:rsidRPr="007156F1">
        <w:rPr>
          <w:rFonts w:ascii="Times New Roman" w:eastAsia="Times New Roman" w:hAnsi="Times New Roman" w:cs="Times New Roman"/>
          <w:color w:val="000000"/>
          <w:sz w:val="28"/>
          <w:szCs w:val="28"/>
          <w:lang w:eastAsia="ru-RU"/>
        </w:rPr>
        <w:t>Князь-Владимирском</w:t>
      </w:r>
      <w:proofErr w:type="spellEnd"/>
      <w:proofErr w:type="gramEnd"/>
      <w:r w:rsidRPr="007156F1">
        <w:rPr>
          <w:rFonts w:ascii="Times New Roman" w:eastAsia="Times New Roman" w:hAnsi="Times New Roman" w:cs="Times New Roman"/>
          <w:color w:val="000000"/>
          <w:sz w:val="28"/>
          <w:szCs w:val="28"/>
          <w:lang w:eastAsia="ru-RU"/>
        </w:rPr>
        <w:t xml:space="preserve"> соборе и считается очень близкой к древнему</w:t>
      </w:r>
      <w:r w:rsidR="007156F1">
        <w:rPr>
          <w:rFonts w:ascii="Times New Roman" w:eastAsia="Times New Roman" w:hAnsi="Times New Roman" w:cs="Times New Roman"/>
          <w:color w:val="000000"/>
          <w:sz w:val="28"/>
          <w:szCs w:val="28"/>
          <w:lang w:eastAsia="ru-RU"/>
        </w:rPr>
        <w:t xml:space="preserve"> </w:t>
      </w:r>
      <w:r w:rsidRPr="007156F1">
        <w:rPr>
          <w:rFonts w:ascii="Times New Roman" w:eastAsia="Times New Roman" w:hAnsi="Times New Roman" w:cs="Times New Roman"/>
          <w:color w:val="000000"/>
          <w:sz w:val="28"/>
          <w:szCs w:val="28"/>
          <w:lang w:eastAsia="ru-RU"/>
        </w:rPr>
        <w:t>прообразу.</w:t>
      </w:r>
    </w:p>
    <w:p w:rsidR="007B350E" w:rsidRPr="007156F1" w:rsidRDefault="006F613F" w:rsidP="00E622B4">
      <w:pPr>
        <w:shd w:val="clear" w:color="auto" w:fill="FFFFFF"/>
        <w:spacing w:after="150" w:line="240" w:lineRule="auto"/>
        <w:ind w:left="-567" w:firstLine="851"/>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b/>
          <w:bCs/>
          <w:color w:val="000000"/>
          <w:sz w:val="28"/>
          <w:szCs w:val="28"/>
          <w:lang w:eastAsia="ru-RU"/>
        </w:rPr>
        <w:t>В чё</w:t>
      </w:r>
      <w:r w:rsidR="007B350E" w:rsidRPr="007156F1">
        <w:rPr>
          <w:rFonts w:ascii="Times New Roman" w:eastAsia="Times New Roman" w:hAnsi="Times New Roman" w:cs="Times New Roman"/>
          <w:b/>
          <w:bCs/>
          <w:color w:val="000000"/>
          <w:sz w:val="28"/>
          <w:szCs w:val="28"/>
          <w:lang w:eastAsia="ru-RU"/>
        </w:rPr>
        <w:t>м помогает Казанская икона</w:t>
      </w:r>
    </w:p>
    <w:p w:rsidR="007B350E" w:rsidRPr="007156F1" w:rsidRDefault="007B350E"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sidRPr="007156F1">
        <w:rPr>
          <w:rFonts w:ascii="Times New Roman" w:eastAsia="Times New Roman" w:hAnsi="Times New Roman" w:cs="Times New Roman"/>
          <w:color w:val="000000"/>
          <w:sz w:val="28"/>
          <w:szCs w:val="28"/>
          <w:lang w:eastAsia="ru-RU"/>
        </w:rPr>
        <w:lastRenderedPageBreak/>
        <w:t>С момента своего появления образ начал творить чудеса, одним из которых стало прозрение двух слепцов во время крестного хода, когда икону переносили от места находки в Успенский собор. С тех пор у нее просят заступничества в излечении от слепоты и от телесных недугов в целом.</w:t>
      </w:r>
    </w:p>
    <w:p w:rsidR="007B350E" w:rsidRPr="007156F1" w:rsidRDefault="007B350E" w:rsidP="00E622B4">
      <w:pPr>
        <w:shd w:val="clear" w:color="auto" w:fill="FFFFFF"/>
        <w:spacing w:after="0" w:line="360" w:lineRule="auto"/>
        <w:ind w:left="-567" w:firstLine="851"/>
        <w:jc w:val="both"/>
        <w:rPr>
          <w:rFonts w:ascii="Times New Roman" w:eastAsia="Times New Roman" w:hAnsi="Times New Roman" w:cs="Times New Roman"/>
          <w:color w:val="666666"/>
          <w:sz w:val="28"/>
          <w:szCs w:val="28"/>
          <w:lang w:eastAsia="ru-RU"/>
        </w:rPr>
      </w:pPr>
      <w:r w:rsidRPr="007156F1">
        <w:rPr>
          <w:rFonts w:ascii="Times New Roman" w:eastAsia="Times New Roman" w:hAnsi="Times New Roman" w:cs="Times New Roman"/>
          <w:color w:val="000000"/>
          <w:sz w:val="28"/>
          <w:szCs w:val="28"/>
          <w:lang w:eastAsia="ru-RU"/>
        </w:rPr>
        <w:t xml:space="preserve">Икона помогает тем, кто </w:t>
      </w:r>
      <w:proofErr w:type="gramStart"/>
      <w:r w:rsidRPr="007156F1">
        <w:rPr>
          <w:rFonts w:ascii="Times New Roman" w:eastAsia="Times New Roman" w:hAnsi="Times New Roman" w:cs="Times New Roman"/>
          <w:color w:val="000000"/>
          <w:sz w:val="28"/>
          <w:szCs w:val="28"/>
          <w:lang w:eastAsia="ru-RU"/>
        </w:rPr>
        <w:t>переживает</w:t>
      </w:r>
      <w:proofErr w:type="gramEnd"/>
      <w:r w:rsidRPr="007156F1">
        <w:rPr>
          <w:rFonts w:ascii="Times New Roman" w:eastAsia="Times New Roman" w:hAnsi="Times New Roman" w:cs="Times New Roman"/>
          <w:color w:val="000000"/>
          <w:sz w:val="28"/>
          <w:szCs w:val="28"/>
          <w:lang w:eastAsia="ru-RU"/>
        </w:rPr>
        <w:t xml:space="preserve"> трудные времена и находится в сложной жизненной ситуации. Если человек чувствует, что его моральные силы на </w:t>
      </w:r>
      <w:proofErr w:type="gramStart"/>
      <w:r w:rsidRPr="007156F1">
        <w:rPr>
          <w:rFonts w:ascii="Times New Roman" w:eastAsia="Times New Roman" w:hAnsi="Times New Roman" w:cs="Times New Roman"/>
          <w:color w:val="000000"/>
          <w:sz w:val="28"/>
          <w:szCs w:val="28"/>
          <w:lang w:eastAsia="ru-RU"/>
        </w:rPr>
        <w:t>исходе</w:t>
      </w:r>
      <w:proofErr w:type="gramEnd"/>
      <w:r w:rsidRPr="007156F1">
        <w:rPr>
          <w:rFonts w:ascii="Times New Roman" w:eastAsia="Times New Roman" w:hAnsi="Times New Roman" w:cs="Times New Roman"/>
          <w:color w:val="000000"/>
          <w:sz w:val="28"/>
          <w:szCs w:val="28"/>
          <w:lang w:eastAsia="ru-RU"/>
        </w:rPr>
        <w:t xml:space="preserve"> и он не может противостоять силе обстоятельств, стоит обратиться за помощью к Богу. Традиционно Казанская икона помогает сохранить в семье мир и лад. С давних времен родители ей благословляют перед свадьбой новобрачных. Обряд благословения — залог счастливой и безбедной жизни. Молодые не будут часто ссориться по пустякам и транжирить деньги.</w:t>
      </w:r>
    </w:p>
    <w:p w:rsidR="006F613F" w:rsidRPr="00E622B4" w:rsidRDefault="007B350E" w:rsidP="00E622B4">
      <w:pPr>
        <w:shd w:val="clear" w:color="auto" w:fill="FFFFFF"/>
        <w:spacing w:after="0" w:line="360" w:lineRule="auto"/>
        <w:ind w:left="-567" w:firstLine="851"/>
        <w:jc w:val="both"/>
        <w:rPr>
          <w:rFonts w:ascii="Times New Roman" w:eastAsia="Times New Roman" w:hAnsi="Times New Roman" w:cs="Times New Roman"/>
          <w:color w:val="000000"/>
          <w:sz w:val="28"/>
          <w:szCs w:val="28"/>
          <w:lang w:eastAsia="ru-RU"/>
        </w:rPr>
      </w:pPr>
      <w:r w:rsidRPr="007156F1">
        <w:rPr>
          <w:rFonts w:ascii="Times New Roman" w:eastAsia="Times New Roman" w:hAnsi="Times New Roman" w:cs="Times New Roman"/>
          <w:color w:val="000000"/>
          <w:sz w:val="28"/>
          <w:szCs w:val="28"/>
          <w:lang w:eastAsia="ru-RU"/>
        </w:rPr>
        <w:t>По поверьям Матерь Божия особенно благосклонно относится к детям и, если родители хотят, чтобы их ребенок находился под небесным покровительством, не болел и был удачлив в жизни, они молятся перед этим образом.</w:t>
      </w:r>
    </w:p>
    <w:p w:rsidR="00EB5C4F" w:rsidRDefault="007B350E" w:rsidP="00EB5C4F">
      <w:pPr>
        <w:pStyle w:val="2"/>
        <w:rPr>
          <w:color w:val="666666"/>
          <w:sz w:val="24"/>
          <w:szCs w:val="24"/>
        </w:rPr>
      </w:pPr>
      <w:r w:rsidRPr="007B350E">
        <w:rPr>
          <w:color w:val="666666"/>
          <w:sz w:val="24"/>
          <w:szCs w:val="24"/>
        </w:rPr>
        <w:t> </w:t>
      </w:r>
      <w:r w:rsidR="00EB5C4F">
        <w:rPr>
          <w:noProof/>
        </w:rPr>
        <w:drawing>
          <wp:inline distT="0" distB="0" distL="0" distR="0">
            <wp:extent cx="1703070" cy="2286000"/>
            <wp:effectExtent l="19050" t="0" r="0" b="0"/>
            <wp:docPr id="8" name="Рисунок 3" descr="https://i.pinimg.com/736x/60/28/43/602843857dfff27a0e9344a558a25ece--dio-blog-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736x/60/28/43/602843857dfff27a0e9344a558a25ece--dio-blog-page.jpg"/>
                    <pic:cNvPicPr>
                      <a:picLocks noChangeAspect="1" noChangeArrowheads="1"/>
                    </pic:cNvPicPr>
                  </pic:nvPicPr>
                  <pic:blipFill>
                    <a:blip r:embed="rId12" cstate="print"/>
                    <a:srcRect/>
                    <a:stretch>
                      <a:fillRect/>
                    </a:stretch>
                  </pic:blipFill>
                  <pic:spPr bwMode="auto">
                    <a:xfrm>
                      <a:off x="0" y="0"/>
                      <a:ext cx="1701467" cy="2283848"/>
                    </a:xfrm>
                    <a:prstGeom prst="rect">
                      <a:avLst/>
                    </a:prstGeom>
                    <a:noFill/>
                    <a:ln w="9525">
                      <a:noFill/>
                      <a:miter lim="800000"/>
                      <a:headEnd/>
                      <a:tailEnd/>
                    </a:ln>
                  </pic:spPr>
                </pic:pic>
              </a:graphicData>
            </a:graphic>
          </wp:inline>
        </w:drawing>
      </w:r>
    </w:p>
    <w:p w:rsidR="00DE2285" w:rsidRPr="007156F1" w:rsidRDefault="00DE2285" w:rsidP="00E622B4">
      <w:pPr>
        <w:shd w:val="clear" w:color="auto" w:fill="FFFFFF"/>
        <w:spacing w:after="0" w:line="360" w:lineRule="auto"/>
        <w:ind w:left="-567" w:firstLine="851"/>
        <w:jc w:val="both"/>
        <w:outlineLvl w:val="1"/>
        <w:rPr>
          <w:rFonts w:ascii="Times New Roman" w:eastAsia="Times New Roman" w:hAnsi="Times New Roman" w:cs="Times New Roman"/>
          <w:color w:val="444444"/>
          <w:sz w:val="28"/>
          <w:szCs w:val="28"/>
          <w:lang w:eastAsia="ru-RU"/>
        </w:rPr>
      </w:pPr>
      <w:r>
        <w:rPr>
          <w:rFonts w:ascii="Times New Roman" w:eastAsia="Times New Roman" w:hAnsi="Times New Roman" w:cs="Times New Roman"/>
          <w:b/>
          <w:bCs/>
          <w:color w:val="000000"/>
          <w:sz w:val="28"/>
          <w:szCs w:val="28"/>
          <w:lang w:eastAsia="ru-RU"/>
        </w:rPr>
        <w:t>Донская</w:t>
      </w:r>
      <w:r w:rsidRPr="007156F1">
        <w:rPr>
          <w:rFonts w:ascii="Times New Roman" w:eastAsia="Times New Roman" w:hAnsi="Times New Roman" w:cs="Times New Roman"/>
          <w:b/>
          <w:bCs/>
          <w:color w:val="000000"/>
          <w:sz w:val="28"/>
          <w:szCs w:val="28"/>
          <w:lang w:eastAsia="ru-RU"/>
        </w:rPr>
        <w:t xml:space="preserve"> чудотворная икона Божией Матери</w:t>
      </w:r>
    </w:p>
    <w:p w:rsidR="00EB5C4F" w:rsidRPr="00EB5C4F" w:rsidRDefault="00EB5C4F" w:rsidP="00E622B4">
      <w:pPr>
        <w:pStyle w:val="2"/>
        <w:spacing w:before="0" w:beforeAutospacing="0" w:after="0" w:afterAutospacing="0" w:line="360" w:lineRule="auto"/>
        <w:ind w:left="-567" w:firstLine="851"/>
        <w:jc w:val="both"/>
        <w:rPr>
          <w:sz w:val="28"/>
          <w:szCs w:val="28"/>
        </w:rPr>
      </w:pPr>
      <w:r w:rsidRPr="00EB5C4F">
        <w:rPr>
          <w:sz w:val="28"/>
          <w:szCs w:val="28"/>
        </w:rPr>
        <w:t xml:space="preserve">Про </w:t>
      </w:r>
      <w:proofErr w:type="spellStart"/>
      <w:r w:rsidRPr="00EB5C4F">
        <w:rPr>
          <w:sz w:val="28"/>
          <w:szCs w:val="28"/>
        </w:rPr>
        <w:t>Димитрия</w:t>
      </w:r>
      <w:proofErr w:type="spellEnd"/>
      <w:r w:rsidRPr="00EB5C4F">
        <w:rPr>
          <w:sz w:val="28"/>
          <w:szCs w:val="28"/>
        </w:rPr>
        <w:t xml:space="preserve"> Донского и Феофана Грека</w:t>
      </w:r>
    </w:p>
    <w:p w:rsidR="00EB5C4F" w:rsidRDefault="00EB5C4F" w:rsidP="00E622B4">
      <w:pPr>
        <w:spacing w:after="0" w:line="360" w:lineRule="auto"/>
        <w:ind w:left="-567" w:firstLine="851"/>
        <w:jc w:val="both"/>
        <w:rPr>
          <w:rFonts w:ascii="Times New Roman" w:eastAsia="Times New Roman" w:hAnsi="Times New Roman" w:cs="Times New Roman"/>
          <w:sz w:val="28"/>
          <w:szCs w:val="28"/>
          <w:lang w:eastAsia="ru-RU"/>
        </w:rPr>
      </w:pPr>
      <w:r w:rsidRPr="00EB5C4F">
        <w:rPr>
          <w:rFonts w:ascii="Times New Roman" w:eastAsia="Times New Roman" w:hAnsi="Times New Roman" w:cs="Times New Roman"/>
          <w:sz w:val="28"/>
          <w:szCs w:val="28"/>
          <w:lang w:eastAsia="ru-RU"/>
        </w:rPr>
        <w:t xml:space="preserve">По особенностям иконографии икона Донской Божией Матери представляет собой один из вариантов Богоматери «Умиление». </w:t>
      </w:r>
    </w:p>
    <w:p w:rsidR="00EB5C4F" w:rsidRDefault="00EB5C4F" w:rsidP="00E622B4">
      <w:pPr>
        <w:spacing w:after="0" w:line="360" w:lineRule="auto"/>
        <w:ind w:left="-567" w:firstLine="851"/>
        <w:jc w:val="both"/>
        <w:rPr>
          <w:rFonts w:ascii="Times New Roman" w:eastAsia="Times New Roman" w:hAnsi="Times New Roman" w:cs="Times New Roman"/>
          <w:sz w:val="28"/>
          <w:szCs w:val="28"/>
          <w:lang w:eastAsia="ru-RU"/>
        </w:rPr>
      </w:pPr>
      <w:r w:rsidRPr="00EB5C4F">
        <w:rPr>
          <w:rFonts w:ascii="Times New Roman" w:eastAsia="Times New Roman" w:hAnsi="Times New Roman" w:cs="Times New Roman"/>
          <w:sz w:val="28"/>
          <w:szCs w:val="28"/>
          <w:lang w:eastAsia="ru-RU"/>
        </w:rPr>
        <w:t xml:space="preserve">Считается, что самый древний образ Донской Божией Матери был создан Феофаном Греком около 1392 года для возведённой Дмитрием Донским </w:t>
      </w:r>
      <w:r w:rsidRPr="00EB5C4F">
        <w:rPr>
          <w:rFonts w:ascii="Times New Roman" w:eastAsia="Times New Roman" w:hAnsi="Times New Roman" w:cs="Times New Roman"/>
          <w:sz w:val="28"/>
          <w:szCs w:val="28"/>
          <w:lang w:eastAsia="ru-RU"/>
        </w:rPr>
        <w:lastRenderedPageBreak/>
        <w:t>Успенской церкви в Коломне. В середине XVI столетия коломенскую икону, якобы, перенесли в Москву. По другой версии, Феофан Грек писал икону в Москве с несохранившегося коломенского оригинала.</w:t>
      </w:r>
    </w:p>
    <w:p w:rsidR="00EB5C4F" w:rsidRPr="00EB5C4F" w:rsidRDefault="00EB5C4F" w:rsidP="00E622B4">
      <w:pPr>
        <w:spacing w:after="0" w:line="360" w:lineRule="auto"/>
        <w:ind w:left="-567" w:firstLine="851"/>
        <w:jc w:val="both"/>
        <w:outlineLvl w:val="1"/>
        <w:rPr>
          <w:rFonts w:ascii="Times New Roman" w:eastAsia="Times New Roman" w:hAnsi="Times New Roman" w:cs="Times New Roman"/>
          <w:b/>
          <w:bCs/>
          <w:sz w:val="28"/>
          <w:szCs w:val="28"/>
          <w:lang w:eastAsia="ru-RU"/>
        </w:rPr>
      </w:pPr>
      <w:r w:rsidRPr="00EB5C4F">
        <w:rPr>
          <w:rFonts w:ascii="Times New Roman" w:eastAsia="Times New Roman" w:hAnsi="Times New Roman" w:cs="Times New Roman"/>
          <w:b/>
          <w:bCs/>
          <w:sz w:val="28"/>
          <w:szCs w:val="28"/>
          <w:lang w:eastAsia="ru-RU"/>
        </w:rPr>
        <w:t>Образ воинской славы</w:t>
      </w:r>
    </w:p>
    <w:p w:rsidR="00EB5C4F" w:rsidRPr="00EB5C4F" w:rsidRDefault="00EB5C4F" w:rsidP="00E622B4">
      <w:pPr>
        <w:spacing w:after="0" w:line="360" w:lineRule="auto"/>
        <w:ind w:left="-567" w:firstLine="851"/>
        <w:jc w:val="both"/>
        <w:rPr>
          <w:rFonts w:ascii="Times New Roman" w:eastAsia="Times New Roman" w:hAnsi="Times New Roman" w:cs="Times New Roman"/>
          <w:sz w:val="28"/>
          <w:szCs w:val="28"/>
          <w:lang w:eastAsia="ru-RU"/>
        </w:rPr>
      </w:pPr>
      <w:r w:rsidRPr="00EB5C4F">
        <w:rPr>
          <w:rFonts w:ascii="Times New Roman" w:eastAsia="Times New Roman" w:hAnsi="Times New Roman" w:cs="Times New Roman"/>
          <w:sz w:val="28"/>
          <w:szCs w:val="28"/>
          <w:lang w:eastAsia="ru-RU"/>
        </w:rPr>
        <w:t xml:space="preserve">В 1563 году царь Иван Грозный берёт её с собой в Полоцкий поход, а в 1591 году по указанию царя Фёдора Иоанновича </w:t>
      </w:r>
      <w:proofErr w:type="gramStart"/>
      <w:r w:rsidRPr="00EB5C4F">
        <w:rPr>
          <w:rFonts w:ascii="Times New Roman" w:eastAsia="Times New Roman" w:hAnsi="Times New Roman" w:cs="Times New Roman"/>
          <w:sz w:val="28"/>
          <w:szCs w:val="28"/>
          <w:lang w:eastAsia="ru-RU"/>
        </w:rPr>
        <w:t>Донская</w:t>
      </w:r>
      <w:proofErr w:type="gramEnd"/>
      <w:r w:rsidRPr="00EB5C4F">
        <w:rPr>
          <w:rFonts w:ascii="Times New Roman" w:eastAsia="Times New Roman" w:hAnsi="Times New Roman" w:cs="Times New Roman"/>
          <w:sz w:val="28"/>
          <w:szCs w:val="28"/>
          <w:lang w:eastAsia="ru-RU"/>
        </w:rPr>
        <w:t xml:space="preserve"> находится в его походной церкви, когда на Москву приходят войска крымского хана </w:t>
      </w:r>
      <w:proofErr w:type="spellStart"/>
      <w:r w:rsidRPr="00EB5C4F">
        <w:rPr>
          <w:rFonts w:ascii="Times New Roman" w:eastAsia="Times New Roman" w:hAnsi="Times New Roman" w:cs="Times New Roman"/>
          <w:sz w:val="28"/>
          <w:szCs w:val="28"/>
          <w:lang w:eastAsia="ru-RU"/>
        </w:rPr>
        <w:t>Казы-Гирея</w:t>
      </w:r>
      <w:proofErr w:type="spellEnd"/>
      <w:r w:rsidRPr="00EB5C4F">
        <w:rPr>
          <w:rFonts w:ascii="Times New Roman" w:eastAsia="Times New Roman" w:hAnsi="Times New Roman" w:cs="Times New Roman"/>
          <w:sz w:val="28"/>
          <w:szCs w:val="28"/>
          <w:lang w:eastAsia="ru-RU"/>
        </w:rPr>
        <w:t>. В память об отражении той атаки на месте походной церкви позже был основан Донской монастырь.</w:t>
      </w:r>
    </w:p>
    <w:p w:rsidR="00EB5C4F" w:rsidRDefault="00EB5C4F" w:rsidP="00E622B4">
      <w:pPr>
        <w:spacing w:after="0" w:line="360" w:lineRule="auto"/>
        <w:ind w:left="-567" w:firstLine="851"/>
        <w:jc w:val="both"/>
        <w:rPr>
          <w:rFonts w:ascii="Times New Roman" w:eastAsia="Times New Roman" w:hAnsi="Times New Roman" w:cs="Times New Roman"/>
          <w:sz w:val="28"/>
          <w:szCs w:val="28"/>
          <w:lang w:eastAsia="ru-RU"/>
        </w:rPr>
      </w:pPr>
      <w:r w:rsidRPr="00EB5C4F">
        <w:rPr>
          <w:rFonts w:ascii="Times New Roman" w:eastAsia="Times New Roman" w:hAnsi="Times New Roman" w:cs="Times New Roman"/>
          <w:sz w:val="28"/>
          <w:szCs w:val="28"/>
          <w:lang w:eastAsia="ru-RU"/>
        </w:rPr>
        <w:t>Почитание иконы ещё более усилилось в XVII</w:t>
      </w:r>
      <w:r>
        <w:rPr>
          <w:rFonts w:ascii="Times New Roman" w:eastAsia="Times New Roman" w:hAnsi="Times New Roman" w:cs="Times New Roman"/>
          <w:sz w:val="28"/>
          <w:szCs w:val="28"/>
          <w:lang w:eastAsia="ru-RU"/>
        </w:rPr>
        <w:t xml:space="preserve"> </w:t>
      </w:r>
      <w:r w:rsidRPr="00EB5C4F">
        <w:rPr>
          <w:rFonts w:ascii="Times New Roman" w:eastAsia="Times New Roman" w:hAnsi="Times New Roman" w:cs="Times New Roman"/>
          <w:sz w:val="28"/>
          <w:szCs w:val="28"/>
          <w:lang w:eastAsia="ru-RU"/>
        </w:rPr>
        <w:t xml:space="preserve">столетии – во времена набегов крымских татар, </w:t>
      </w:r>
      <w:proofErr w:type="spellStart"/>
      <w:r w:rsidRPr="00EB5C4F">
        <w:rPr>
          <w:rFonts w:ascii="Times New Roman" w:eastAsia="Times New Roman" w:hAnsi="Times New Roman" w:cs="Times New Roman"/>
          <w:sz w:val="28"/>
          <w:szCs w:val="28"/>
          <w:lang w:eastAsia="ru-RU"/>
        </w:rPr>
        <w:t>Чигиринских</w:t>
      </w:r>
      <w:proofErr w:type="spellEnd"/>
      <w:r w:rsidRPr="00EB5C4F">
        <w:rPr>
          <w:rFonts w:ascii="Times New Roman" w:eastAsia="Times New Roman" w:hAnsi="Times New Roman" w:cs="Times New Roman"/>
          <w:sz w:val="28"/>
          <w:szCs w:val="28"/>
          <w:lang w:eastAsia="ru-RU"/>
        </w:rPr>
        <w:t xml:space="preserve"> походов и взятия Азова. Именно тогда была записана и стала тиражироваться связанная с иконой «казачья легенда».</w:t>
      </w:r>
    </w:p>
    <w:p w:rsidR="00F77513" w:rsidRPr="0019208B" w:rsidRDefault="0099687E" w:rsidP="00E622B4">
      <w:pPr>
        <w:pStyle w:val="a3"/>
        <w:numPr>
          <w:ilvl w:val="0"/>
          <w:numId w:val="1"/>
        </w:numPr>
        <w:spacing w:after="0" w:line="360" w:lineRule="auto"/>
        <w:ind w:left="-567" w:firstLine="851"/>
        <w:jc w:val="both"/>
        <w:rPr>
          <w:rFonts w:ascii="Times New Roman" w:eastAsia="Times New Roman" w:hAnsi="Times New Roman" w:cs="Times New Roman"/>
          <w:b/>
          <w:sz w:val="28"/>
          <w:szCs w:val="28"/>
          <w:lang w:eastAsia="ru-RU"/>
        </w:rPr>
      </w:pPr>
      <w:r w:rsidRPr="0019208B">
        <w:rPr>
          <w:rFonts w:ascii="Times New Roman" w:eastAsia="Times New Roman" w:hAnsi="Times New Roman" w:cs="Times New Roman"/>
          <w:b/>
          <w:sz w:val="28"/>
          <w:szCs w:val="28"/>
          <w:lang w:eastAsia="ru-RU"/>
        </w:rPr>
        <w:t>Правосл</w:t>
      </w:r>
      <w:r w:rsidR="00487594" w:rsidRPr="0019208B">
        <w:rPr>
          <w:rFonts w:ascii="Times New Roman" w:eastAsia="Times New Roman" w:hAnsi="Times New Roman" w:cs="Times New Roman"/>
          <w:b/>
          <w:sz w:val="28"/>
          <w:szCs w:val="28"/>
          <w:lang w:eastAsia="ru-RU"/>
        </w:rPr>
        <w:t>авная интеллектуальная игра «Святые образа»</w:t>
      </w:r>
    </w:p>
    <w:p w:rsidR="0099687E" w:rsidRDefault="00F77513"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F613F">
        <w:rPr>
          <w:rFonts w:ascii="Times New Roman" w:eastAsia="Times New Roman" w:hAnsi="Times New Roman" w:cs="Times New Roman"/>
          <w:i/>
          <w:sz w:val="28"/>
          <w:szCs w:val="28"/>
          <w:lang w:eastAsia="ru-RU"/>
        </w:rPr>
        <w:t xml:space="preserve">играют </w:t>
      </w:r>
      <w:r w:rsidR="006F613F">
        <w:rPr>
          <w:rFonts w:ascii="Times New Roman" w:eastAsia="Times New Roman" w:hAnsi="Times New Roman" w:cs="Times New Roman"/>
          <w:i/>
          <w:sz w:val="28"/>
          <w:szCs w:val="28"/>
          <w:lang w:eastAsia="ru-RU"/>
        </w:rPr>
        <w:t>команды</w:t>
      </w:r>
      <w:r>
        <w:rPr>
          <w:rFonts w:ascii="Times New Roman" w:eastAsia="Times New Roman" w:hAnsi="Times New Roman" w:cs="Times New Roman"/>
          <w:sz w:val="28"/>
          <w:szCs w:val="28"/>
          <w:lang w:eastAsia="ru-RU"/>
        </w:rPr>
        <w:t>)</w:t>
      </w:r>
    </w:p>
    <w:p w:rsidR="00564820" w:rsidRDefault="00487594" w:rsidP="00E622B4">
      <w:pPr>
        <w:pStyle w:val="a3"/>
        <w:spacing w:after="0" w:line="360" w:lineRule="auto"/>
        <w:ind w:left="-567" w:firstLine="851"/>
        <w:jc w:val="both"/>
        <w:rPr>
          <w:rFonts w:ascii="Times New Roman" w:eastAsia="Times New Roman" w:hAnsi="Times New Roman" w:cs="Times New Roman"/>
          <w:sz w:val="28"/>
          <w:szCs w:val="28"/>
          <w:lang w:eastAsia="ru-RU"/>
        </w:rPr>
      </w:pPr>
      <w:r w:rsidRPr="0019208B">
        <w:rPr>
          <w:rFonts w:ascii="Times New Roman" w:eastAsia="Times New Roman" w:hAnsi="Times New Roman" w:cs="Times New Roman"/>
          <w:b/>
          <w:sz w:val="28"/>
          <w:szCs w:val="28"/>
          <w:lang w:eastAsia="ru-RU"/>
        </w:rPr>
        <w:t>4</w:t>
      </w:r>
      <w:r w:rsidR="00564820" w:rsidRPr="0019208B">
        <w:rPr>
          <w:rFonts w:ascii="Times New Roman" w:eastAsia="Times New Roman" w:hAnsi="Times New Roman" w:cs="Times New Roman"/>
          <w:b/>
          <w:sz w:val="28"/>
          <w:szCs w:val="28"/>
          <w:lang w:eastAsia="ru-RU"/>
        </w:rPr>
        <w:t xml:space="preserve">.1 </w:t>
      </w:r>
      <w:r w:rsidR="0019208B" w:rsidRPr="0019208B">
        <w:rPr>
          <w:rFonts w:ascii="Times New Roman" w:eastAsia="Times New Roman" w:hAnsi="Times New Roman" w:cs="Times New Roman"/>
          <w:b/>
          <w:sz w:val="28"/>
          <w:szCs w:val="28"/>
          <w:lang w:eastAsia="ru-RU"/>
        </w:rPr>
        <w:t>Конкурс пропущенных слов.</w:t>
      </w:r>
      <w:r w:rsidR="0019208B">
        <w:rPr>
          <w:rFonts w:ascii="Times New Roman" w:eastAsia="Times New Roman" w:hAnsi="Times New Roman" w:cs="Times New Roman"/>
          <w:sz w:val="28"/>
          <w:szCs w:val="28"/>
          <w:lang w:eastAsia="ru-RU"/>
        </w:rPr>
        <w:t xml:space="preserve"> </w:t>
      </w:r>
      <w:r w:rsidR="00F77513">
        <w:rPr>
          <w:rFonts w:ascii="Times New Roman" w:eastAsia="Times New Roman" w:hAnsi="Times New Roman" w:cs="Times New Roman"/>
          <w:sz w:val="28"/>
          <w:szCs w:val="28"/>
          <w:lang w:eastAsia="ru-RU"/>
        </w:rPr>
        <w:t>Вставить пропущенные слова в стихотворение (5 баллов)</w:t>
      </w:r>
    </w:p>
    <w:p w:rsidR="00564820" w:rsidRPr="00564820" w:rsidRDefault="00564820" w:rsidP="00E622B4">
      <w:pPr>
        <w:pStyle w:val="a3"/>
        <w:spacing w:after="0" w:line="360" w:lineRule="auto"/>
        <w:ind w:left="-567" w:firstLine="851"/>
        <w:jc w:val="both"/>
        <w:rPr>
          <w:rFonts w:ascii="Times New Roman" w:eastAsia="Times New Roman" w:hAnsi="Times New Roman" w:cs="Times New Roman"/>
          <w:b/>
          <w:sz w:val="28"/>
          <w:szCs w:val="28"/>
          <w:lang w:eastAsia="ru-RU"/>
        </w:rPr>
      </w:pPr>
      <w:r w:rsidRPr="00564820">
        <w:rPr>
          <w:rFonts w:ascii="Times New Roman" w:eastAsia="Times New Roman" w:hAnsi="Times New Roman" w:cs="Times New Roman"/>
          <w:b/>
          <w:sz w:val="28"/>
          <w:szCs w:val="28"/>
          <w:lang w:eastAsia="ru-RU"/>
        </w:rPr>
        <w:t xml:space="preserve">               Иконы </w:t>
      </w:r>
    </w:p>
    <w:p w:rsidR="00491AB3" w:rsidRPr="00B27F8E" w:rsidRDefault="00564820"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Игала</w:t>
      </w:r>
      <w:proofErr w:type="spellEnd"/>
    </w:p>
    <w:p w:rsidR="00491AB3" w:rsidRDefault="00491AB3"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Святая Русь, в твоих иконах</w:t>
      </w:r>
    </w:p>
    <w:p w:rsidR="00491AB3" w:rsidRDefault="00491AB3"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Весь сокровенный </w:t>
      </w:r>
      <w:r w:rsidRPr="00564820">
        <w:rPr>
          <w:rFonts w:ascii="Times New Roman" w:eastAsia="Times New Roman" w:hAnsi="Times New Roman" w:cs="Times New Roman"/>
          <w:sz w:val="28"/>
          <w:szCs w:val="28"/>
          <w:highlight w:val="yellow"/>
          <w:lang w:eastAsia="ru-RU"/>
        </w:rPr>
        <w:t>мир</w:t>
      </w:r>
      <w:r>
        <w:rPr>
          <w:rFonts w:ascii="Times New Roman" w:eastAsia="Times New Roman" w:hAnsi="Times New Roman" w:cs="Times New Roman"/>
          <w:sz w:val="28"/>
          <w:szCs w:val="28"/>
          <w:lang w:eastAsia="ru-RU"/>
        </w:rPr>
        <w:t xml:space="preserve"> души,</w:t>
      </w:r>
    </w:p>
    <w:p w:rsidR="00491AB3" w:rsidRDefault="00491AB3"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Всё, что с рождения знакомо,</w:t>
      </w:r>
    </w:p>
    <w:p w:rsidR="00491AB3" w:rsidRDefault="00491AB3"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веру </w:t>
      </w:r>
      <w:r w:rsidRPr="00564820">
        <w:rPr>
          <w:rFonts w:ascii="Times New Roman" w:eastAsia="Times New Roman" w:hAnsi="Times New Roman" w:cs="Times New Roman"/>
          <w:sz w:val="28"/>
          <w:szCs w:val="28"/>
          <w:highlight w:val="yellow"/>
          <w:lang w:eastAsia="ru-RU"/>
        </w:rPr>
        <w:t>укрепить</w:t>
      </w:r>
      <w:r>
        <w:rPr>
          <w:rFonts w:ascii="Times New Roman" w:eastAsia="Times New Roman" w:hAnsi="Times New Roman" w:cs="Times New Roman"/>
          <w:sz w:val="28"/>
          <w:szCs w:val="28"/>
          <w:lang w:eastAsia="ru-RU"/>
        </w:rPr>
        <w:t xml:space="preserve"> спешит</w:t>
      </w:r>
    </w:p>
    <w:p w:rsidR="00491AB3" w:rsidRDefault="00564820"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Храним в душе мы их уж с детства,</w:t>
      </w:r>
    </w:p>
    <w:p w:rsidR="00564820" w:rsidRDefault="00564820"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Святые </w:t>
      </w:r>
      <w:r w:rsidRPr="00564820">
        <w:rPr>
          <w:rFonts w:ascii="Times New Roman" w:eastAsia="Times New Roman" w:hAnsi="Times New Roman" w:cs="Times New Roman"/>
          <w:sz w:val="28"/>
          <w:szCs w:val="28"/>
          <w:highlight w:val="yellow"/>
          <w:lang w:eastAsia="ru-RU"/>
        </w:rPr>
        <w:t>лики</w:t>
      </w:r>
      <w:r>
        <w:rPr>
          <w:rFonts w:ascii="Times New Roman" w:eastAsia="Times New Roman" w:hAnsi="Times New Roman" w:cs="Times New Roman"/>
          <w:sz w:val="28"/>
          <w:szCs w:val="28"/>
          <w:lang w:eastAsia="ru-RU"/>
        </w:rPr>
        <w:t xml:space="preserve"> всех икон,</w:t>
      </w:r>
    </w:p>
    <w:p w:rsidR="00564820" w:rsidRDefault="00564820"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Они к нам перешли в наследство</w:t>
      </w:r>
    </w:p>
    <w:p w:rsidR="00564820" w:rsidRDefault="00564820"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Pr="00564820">
        <w:rPr>
          <w:rFonts w:ascii="Times New Roman" w:eastAsia="Times New Roman" w:hAnsi="Times New Roman" w:cs="Times New Roman"/>
          <w:sz w:val="28"/>
          <w:szCs w:val="28"/>
          <w:highlight w:val="yellow"/>
          <w:lang w:eastAsia="ru-RU"/>
        </w:rPr>
        <w:t>предков</w:t>
      </w:r>
      <w:r>
        <w:rPr>
          <w:rFonts w:ascii="Times New Roman" w:eastAsia="Times New Roman" w:hAnsi="Times New Roman" w:cs="Times New Roman"/>
          <w:sz w:val="28"/>
          <w:szCs w:val="28"/>
          <w:lang w:eastAsia="ru-RU"/>
        </w:rPr>
        <w:t>, живших испокон.</w:t>
      </w:r>
    </w:p>
    <w:p w:rsidR="00564820" w:rsidRDefault="00564820"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сколько живы мы не будем,</w:t>
      </w:r>
    </w:p>
    <w:p w:rsidR="00564820" w:rsidRDefault="00564820"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обращаться будем к ним</w:t>
      </w:r>
    </w:p>
    <w:p w:rsidR="00564820" w:rsidRDefault="00564820"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Свои </w:t>
      </w:r>
      <w:r w:rsidRPr="00564820">
        <w:rPr>
          <w:rFonts w:ascii="Times New Roman" w:eastAsia="Times New Roman" w:hAnsi="Times New Roman" w:cs="Times New Roman"/>
          <w:sz w:val="28"/>
          <w:szCs w:val="28"/>
          <w:highlight w:val="yellow"/>
          <w:lang w:eastAsia="ru-RU"/>
        </w:rPr>
        <w:t>молитвы</w:t>
      </w:r>
      <w:r>
        <w:rPr>
          <w:rFonts w:ascii="Times New Roman" w:eastAsia="Times New Roman" w:hAnsi="Times New Roman" w:cs="Times New Roman"/>
          <w:sz w:val="28"/>
          <w:szCs w:val="28"/>
          <w:lang w:eastAsia="ru-RU"/>
        </w:rPr>
        <w:t xml:space="preserve"> не забудем</w:t>
      </w:r>
    </w:p>
    <w:p w:rsidR="00564820" w:rsidRDefault="00564820"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Бог для нас всегда един.</w:t>
      </w:r>
    </w:p>
    <w:p w:rsidR="00F77513" w:rsidRDefault="0019208B" w:rsidP="00E622B4">
      <w:pPr>
        <w:pStyle w:val="a3"/>
        <w:numPr>
          <w:ilvl w:val="1"/>
          <w:numId w:val="1"/>
        </w:numPr>
        <w:spacing w:after="0" w:line="360" w:lineRule="auto"/>
        <w:ind w:left="-567" w:firstLine="851"/>
        <w:jc w:val="both"/>
        <w:rPr>
          <w:rFonts w:ascii="Times New Roman" w:eastAsia="Times New Roman" w:hAnsi="Times New Roman" w:cs="Times New Roman"/>
          <w:sz w:val="28"/>
          <w:szCs w:val="28"/>
          <w:lang w:eastAsia="ru-RU"/>
        </w:rPr>
      </w:pPr>
      <w:r w:rsidRPr="0019208B">
        <w:rPr>
          <w:rFonts w:ascii="Times New Roman" w:eastAsia="Times New Roman" w:hAnsi="Times New Roman" w:cs="Times New Roman"/>
          <w:b/>
          <w:sz w:val="28"/>
          <w:szCs w:val="28"/>
          <w:lang w:eastAsia="ru-RU"/>
        </w:rPr>
        <w:lastRenderedPageBreak/>
        <w:t>Конкурс православных праздников.</w:t>
      </w:r>
      <w:r>
        <w:rPr>
          <w:rFonts w:ascii="Times New Roman" w:eastAsia="Times New Roman" w:hAnsi="Times New Roman" w:cs="Times New Roman"/>
          <w:sz w:val="28"/>
          <w:szCs w:val="28"/>
          <w:lang w:eastAsia="ru-RU"/>
        </w:rPr>
        <w:t xml:space="preserve"> </w:t>
      </w:r>
      <w:r w:rsidR="00F77513">
        <w:rPr>
          <w:rFonts w:ascii="Times New Roman" w:eastAsia="Times New Roman" w:hAnsi="Times New Roman" w:cs="Times New Roman"/>
          <w:sz w:val="28"/>
          <w:szCs w:val="28"/>
          <w:lang w:eastAsia="ru-RU"/>
        </w:rPr>
        <w:t xml:space="preserve">Установить  </w:t>
      </w:r>
      <w:r>
        <w:rPr>
          <w:rFonts w:ascii="Times New Roman" w:eastAsia="Times New Roman" w:hAnsi="Times New Roman" w:cs="Times New Roman"/>
          <w:sz w:val="28"/>
          <w:szCs w:val="28"/>
          <w:lang w:eastAsia="ru-RU"/>
        </w:rPr>
        <w:t xml:space="preserve">соответствие между названием чудотворной иконы и датой празднования </w:t>
      </w:r>
      <w:r w:rsidR="004232F6">
        <w:rPr>
          <w:rFonts w:ascii="Times New Roman" w:eastAsia="Times New Roman" w:hAnsi="Times New Roman" w:cs="Times New Roman"/>
          <w:sz w:val="28"/>
          <w:szCs w:val="28"/>
          <w:lang w:eastAsia="ru-RU"/>
        </w:rPr>
        <w:t>(2 балла)</w:t>
      </w:r>
    </w:p>
    <w:tbl>
      <w:tblPr>
        <w:tblStyle w:val="a8"/>
        <w:tblW w:w="0" w:type="auto"/>
        <w:tblInd w:w="1170" w:type="dxa"/>
        <w:tblLook w:val="04A0"/>
      </w:tblPr>
      <w:tblGrid>
        <w:gridCol w:w="4136"/>
        <w:gridCol w:w="4123"/>
      </w:tblGrid>
      <w:tr w:rsidR="00F77513" w:rsidTr="00F77513">
        <w:tc>
          <w:tcPr>
            <w:tcW w:w="4714" w:type="dxa"/>
          </w:tcPr>
          <w:p w:rsidR="00F77513" w:rsidRDefault="00F77513" w:rsidP="00E622B4">
            <w:pPr>
              <w:pStyle w:val="a3"/>
              <w:spacing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 чудотворной иконы</w:t>
            </w:r>
          </w:p>
        </w:tc>
        <w:tc>
          <w:tcPr>
            <w:tcW w:w="4715" w:type="dxa"/>
          </w:tcPr>
          <w:p w:rsidR="00F77513" w:rsidRDefault="00F77513" w:rsidP="00E622B4">
            <w:pPr>
              <w:pStyle w:val="a3"/>
              <w:spacing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Даты празднования икон</w:t>
            </w:r>
          </w:p>
        </w:tc>
      </w:tr>
      <w:tr w:rsidR="00F77513" w:rsidTr="00F77513">
        <w:tc>
          <w:tcPr>
            <w:tcW w:w="4714" w:type="dxa"/>
          </w:tcPr>
          <w:p w:rsidR="00F77513" w:rsidRDefault="004232F6" w:rsidP="00E622B4">
            <w:pPr>
              <w:pStyle w:val="a3"/>
              <w:spacing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F77513">
              <w:rPr>
                <w:rFonts w:ascii="Times New Roman" w:eastAsia="Times New Roman" w:hAnsi="Times New Roman" w:cs="Times New Roman"/>
                <w:sz w:val="28"/>
                <w:szCs w:val="28"/>
                <w:lang w:eastAsia="ru-RU"/>
              </w:rPr>
              <w:t xml:space="preserve">Владимирская </w:t>
            </w:r>
          </w:p>
        </w:tc>
        <w:tc>
          <w:tcPr>
            <w:tcW w:w="4715" w:type="dxa"/>
          </w:tcPr>
          <w:p w:rsidR="00F77513" w:rsidRDefault="004232F6" w:rsidP="00E622B4">
            <w:pPr>
              <w:pStyle w:val="a3"/>
              <w:spacing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июля </w:t>
            </w:r>
          </w:p>
        </w:tc>
      </w:tr>
      <w:tr w:rsidR="00F77513" w:rsidTr="00F77513">
        <w:tc>
          <w:tcPr>
            <w:tcW w:w="4714" w:type="dxa"/>
          </w:tcPr>
          <w:p w:rsidR="00F77513" w:rsidRDefault="004232F6" w:rsidP="00E622B4">
            <w:pPr>
              <w:pStyle w:val="a3"/>
              <w:spacing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F77513">
              <w:rPr>
                <w:rFonts w:ascii="Times New Roman" w:eastAsia="Times New Roman" w:hAnsi="Times New Roman" w:cs="Times New Roman"/>
                <w:sz w:val="28"/>
                <w:szCs w:val="28"/>
                <w:lang w:eastAsia="ru-RU"/>
              </w:rPr>
              <w:t>Смоленская</w:t>
            </w:r>
          </w:p>
        </w:tc>
        <w:tc>
          <w:tcPr>
            <w:tcW w:w="4715" w:type="dxa"/>
          </w:tcPr>
          <w:p w:rsidR="00F77513" w:rsidRDefault="00F77513" w:rsidP="00E622B4">
            <w:pPr>
              <w:pStyle w:val="a3"/>
              <w:spacing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августа</w:t>
            </w:r>
          </w:p>
        </w:tc>
      </w:tr>
      <w:tr w:rsidR="00F77513" w:rsidTr="00F77513">
        <w:tc>
          <w:tcPr>
            <w:tcW w:w="4714" w:type="dxa"/>
          </w:tcPr>
          <w:p w:rsidR="00F77513" w:rsidRDefault="004232F6" w:rsidP="00E622B4">
            <w:pPr>
              <w:pStyle w:val="a3"/>
              <w:spacing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F77513">
              <w:rPr>
                <w:rFonts w:ascii="Times New Roman" w:eastAsia="Times New Roman" w:hAnsi="Times New Roman" w:cs="Times New Roman"/>
                <w:sz w:val="28"/>
                <w:szCs w:val="28"/>
                <w:lang w:eastAsia="ru-RU"/>
              </w:rPr>
              <w:t>Тихвинская</w:t>
            </w:r>
          </w:p>
        </w:tc>
        <w:tc>
          <w:tcPr>
            <w:tcW w:w="4715" w:type="dxa"/>
          </w:tcPr>
          <w:p w:rsidR="00F77513" w:rsidRDefault="004232F6" w:rsidP="00E622B4">
            <w:pPr>
              <w:pStyle w:val="a3"/>
              <w:spacing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августа</w:t>
            </w:r>
          </w:p>
        </w:tc>
      </w:tr>
      <w:tr w:rsidR="00F77513" w:rsidTr="00F77513">
        <w:tc>
          <w:tcPr>
            <w:tcW w:w="4714" w:type="dxa"/>
          </w:tcPr>
          <w:p w:rsidR="00F77513" w:rsidRDefault="004232F6" w:rsidP="00E622B4">
            <w:pPr>
              <w:pStyle w:val="a3"/>
              <w:spacing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F77513">
              <w:rPr>
                <w:rFonts w:ascii="Times New Roman" w:eastAsia="Times New Roman" w:hAnsi="Times New Roman" w:cs="Times New Roman"/>
                <w:sz w:val="28"/>
                <w:szCs w:val="28"/>
                <w:lang w:eastAsia="ru-RU"/>
              </w:rPr>
              <w:t>Казанская</w:t>
            </w:r>
          </w:p>
        </w:tc>
        <w:tc>
          <w:tcPr>
            <w:tcW w:w="4715" w:type="dxa"/>
          </w:tcPr>
          <w:p w:rsidR="00F77513" w:rsidRDefault="004232F6" w:rsidP="00E622B4">
            <w:pPr>
              <w:pStyle w:val="a3"/>
              <w:spacing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сентября</w:t>
            </w:r>
          </w:p>
        </w:tc>
      </w:tr>
      <w:tr w:rsidR="00F77513" w:rsidTr="00F77513">
        <w:tc>
          <w:tcPr>
            <w:tcW w:w="4714" w:type="dxa"/>
          </w:tcPr>
          <w:p w:rsidR="00F77513" w:rsidRDefault="004232F6" w:rsidP="00E622B4">
            <w:pPr>
              <w:pStyle w:val="a3"/>
              <w:spacing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w:t>
            </w:r>
            <w:r w:rsidR="00F77513">
              <w:rPr>
                <w:rFonts w:ascii="Times New Roman" w:eastAsia="Times New Roman" w:hAnsi="Times New Roman" w:cs="Times New Roman"/>
                <w:sz w:val="28"/>
                <w:szCs w:val="28"/>
                <w:lang w:eastAsia="ru-RU"/>
              </w:rPr>
              <w:t>Донская</w:t>
            </w:r>
          </w:p>
        </w:tc>
        <w:tc>
          <w:tcPr>
            <w:tcW w:w="4715" w:type="dxa"/>
          </w:tcPr>
          <w:p w:rsidR="00F77513" w:rsidRDefault="004232F6" w:rsidP="00E622B4">
            <w:pPr>
              <w:pStyle w:val="a3"/>
              <w:spacing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ноября </w:t>
            </w:r>
          </w:p>
        </w:tc>
      </w:tr>
    </w:tbl>
    <w:p w:rsidR="00F77513" w:rsidRDefault="00F77513" w:rsidP="00E622B4">
      <w:pPr>
        <w:pStyle w:val="a3"/>
        <w:spacing w:after="0" w:line="360" w:lineRule="auto"/>
        <w:ind w:left="-567" w:firstLine="851"/>
        <w:jc w:val="both"/>
        <w:rPr>
          <w:rFonts w:ascii="Times New Roman" w:eastAsia="Times New Roman" w:hAnsi="Times New Roman" w:cs="Times New Roman"/>
          <w:sz w:val="28"/>
          <w:szCs w:val="28"/>
          <w:lang w:eastAsia="ru-RU"/>
        </w:rPr>
      </w:pPr>
    </w:p>
    <w:tbl>
      <w:tblPr>
        <w:tblStyle w:val="a8"/>
        <w:tblW w:w="0" w:type="auto"/>
        <w:tblInd w:w="720" w:type="dxa"/>
        <w:tblLook w:val="04A0"/>
      </w:tblPr>
      <w:tblGrid>
        <w:gridCol w:w="1744"/>
        <w:gridCol w:w="1745"/>
        <w:gridCol w:w="1718"/>
        <w:gridCol w:w="1739"/>
        <w:gridCol w:w="1763"/>
      </w:tblGrid>
      <w:tr w:rsidR="004232F6" w:rsidTr="004232F6">
        <w:tc>
          <w:tcPr>
            <w:tcW w:w="1885" w:type="dxa"/>
          </w:tcPr>
          <w:p w:rsidR="004232F6" w:rsidRDefault="004232F6" w:rsidP="00E622B4">
            <w:pPr>
              <w:pStyle w:val="a3"/>
              <w:spacing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p>
        </w:tc>
        <w:tc>
          <w:tcPr>
            <w:tcW w:w="1886" w:type="dxa"/>
          </w:tcPr>
          <w:p w:rsidR="004232F6" w:rsidRDefault="004232F6" w:rsidP="00E622B4">
            <w:pPr>
              <w:pStyle w:val="a3"/>
              <w:spacing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p>
        </w:tc>
        <w:tc>
          <w:tcPr>
            <w:tcW w:w="1886" w:type="dxa"/>
          </w:tcPr>
          <w:p w:rsidR="004232F6" w:rsidRDefault="004232F6" w:rsidP="00E622B4">
            <w:pPr>
              <w:pStyle w:val="a3"/>
              <w:spacing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
        </w:tc>
        <w:tc>
          <w:tcPr>
            <w:tcW w:w="1886" w:type="dxa"/>
          </w:tcPr>
          <w:p w:rsidR="004232F6" w:rsidRDefault="004232F6" w:rsidP="00E622B4">
            <w:pPr>
              <w:pStyle w:val="a3"/>
              <w:spacing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p>
        </w:tc>
        <w:tc>
          <w:tcPr>
            <w:tcW w:w="1886" w:type="dxa"/>
          </w:tcPr>
          <w:p w:rsidR="004232F6" w:rsidRDefault="004232F6" w:rsidP="00E622B4">
            <w:pPr>
              <w:pStyle w:val="a3"/>
              <w:spacing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p>
        </w:tc>
      </w:tr>
      <w:tr w:rsidR="004232F6" w:rsidTr="004232F6">
        <w:tc>
          <w:tcPr>
            <w:tcW w:w="1885" w:type="dxa"/>
          </w:tcPr>
          <w:p w:rsidR="004232F6" w:rsidRDefault="004232F6" w:rsidP="00E622B4">
            <w:pPr>
              <w:pStyle w:val="a3"/>
              <w:spacing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августа</w:t>
            </w:r>
          </w:p>
        </w:tc>
        <w:tc>
          <w:tcPr>
            <w:tcW w:w="1886" w:type="dxa"/>
          </w:tcPr>
          <w:p w:rsidR="004232F6" w:rsidRDefault="004232F6" w:rsidP="00E622B4">
            <w:pPr>
              <w:pStyle w:val="a3"/>
              <w:spacing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августа</w:t>
            </w:r>
          </w:p>
        </w:tc>
        <w:tc>
          <w:tcPr>
            <w:tcW w:w="1886" w:type="dxa"/>
          </w:tcPr>
          <w:p w:rsidR="004232F6" w:rsidRDefault="004232F6" w:rsidP="00E622B4">
            <w:pPr>
              <w:pStyle w:val="a3"/>
              <w:spacing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июля</w:t>
            </w:r>
          </w:p>
        </w:tc>
        <w:tc>
          <w:tcPr>
            <w:tcW w:w="1886" w:type="dxa"/>
          </w:tcPr>
          <w:p w:rsidR="004232F6" w:rsidRDefault="004232F6" w:rsidP="00E622B4">
            <w:pPr>
              <w:pStyle w:val="a3"/>
              <w:spacing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ноября</w:t>
            </w:r>
          </w:p>
        </w:tc>
        <w:tc>
          <w:tcPr>
            <w:tcW w:w="1886" w:type="dxa"/>
          </w:tcPr>
          <w:p w:rsidR="004232F6" w:rsidRDefault="004232F6" w:rsidP="00E622B4">
            <w:pPr>
              <w:pStyle w:val="a3"/>
              <w:spacing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сентября</w:t>
            </w:r>
          </w:p>
        </w:tc>
      </w:tr>
    </w:tbl>
    <w:p w:rsidR="00491AB3" w:rsidRDefault="00491AB3" w:rsidP="00E622B4">
      <w:pPr>
        <w:pStyle w:val="a3"/>
        <w:spacing w:after="0" w:line="360" w:lineRule="auto"/>
        <w:ind w:left="-567" w:firstLine="851"/>
        <w:jc w:val="both"/>
        <w:rPr>
          <w:rFonts w:ascii="Times New Roman" w:eastAsia="Times New Roman" w:hAnsi="Times New Roman" w:cs="Times New Roman"/>
          <w:sz w:val="28"/>
          <w:szCs w:val="28"/>
          <w:lang w:eastAsia="ru-RU"/>
        </w:rPr>
      </w:pPr>
    </w:p>
    <w:p w:rsidR="004232F6" w:rsidRDefault="0019208B" w:rsidP="00E622B4">
      <w:pPr>
        <w:pStyle w:val="a3"/>
        <w:numPr>
          <w:ilvl w:val="1"/>
          <w:numId w:val="1"/>
        </w:numPr>
        <w:spacing w:after="0" w:line="360" w:lineRule="auto"/>
        <w:ind w:left="-567" w:firstLine="851"/>
        <w:jc w:val="both"/>
        <w:rPr>
          <w:rFonts w:ascii="Times New Roman" w:eastAsia="Times New Roman" w:hAnsi="Times New Roman" w:cs="Times New Roman"/>
          <w:sz w:val="28"/>
          <w:szCs w:val="28"/>
          <w:lang w:eastAsia="ru-RU"/>
        </w:rPr>
      </w:pPr>
      <w:r w:rsidRPr="0019208B">
        <w:rPr>
          <w:rFonts w:ascii="Times New Roman" w:eastAsia="Times New Roman" w:hAnsi="Times New Roman" w:cs="Times New Roman"/>
          <w:b/>
          <w:sz w:val="28"/>
          <w:szCs w:val="28"/>
          <w:lang w:eastAsia="ru-RU"/>
        </w:rPr>
        <w:t>Конкурс правильных суждений.</w:t>
      </w:r>
      <w:r>
        <w:rPr>
          <w:rFonts w:ascii="Times New Roman" w:eastAsia="Times New Roman" w:hAnsi="Times New Roman" w:cs="Times New Roman"/>
          <w:sz w:val="28"/>
          <w:szCs w:val="28"/>
          <w:lang w:eastAsia="ru-RU"/>
        </w:rPr>
        <w:t xml:space="preserve"> </w:t>
      </w:r>
      <w:r w:rsidR="004232F6">
        <w:rPr>
          <w:rFonts w:ascii="Times New Roman" w:eastAsia="Times New Roman" w:hAnsi="Times New Roman" w:cs="Times New Roman"/>
          <w:sz w:val="28"/>
          <w:szCs w:val="28"/>
          <w:lang w:eastAsia="ru-RU"/>
        </w:rPr>
        <w:t xml:space="preserve">Выбрать </w:t>
      </w:r>
      <w:r w:rsidR="00741157">
        <w:rPr>
          <w:rFonts w:ascii="Times New Roman" w:eastAsia="Times New Roman" w:hAnsi="Times New Roman" w:cs="Times New Roman"/>
          <w:sz w:val="28"/>
          <w:szCs w:val="28"/>
          <w:lang w:eastAsia="ru-RU"/>
        </w:rPr>
        <w:t xml:space="preserve">одну карточку из пяти предложенных, информация которой соответствует </w:t>
      </w:r>
      <w:r w:rsidR="004232F6">
        <w:rPr>
          <w:rFonts w:ascii="Times New Roman" w:eastAsia="Times New Roman" w:hAnsi="Times New Roman" w:cs="Times New Roman"/>
          <w:sz w:val="28"/>
          <w:szCs w:val="28"/>
          <w:lang w:eastAsia="ru-RU"/>
        </w:rPr>
        <w:t xml:space="preserve"> иконе, </w:t>
      </w:r>
      <w:r w:rsidR="00741157">
        <w:rPr>
          <w:rFonts w:ascii="Times New Roman" w:eastAsia="Times New Roman" w:hAnsi="Times New Roman" w:cs="Times New Roman"/>
          <w:sz w:val="28"/>
          <w:szCs w:val="28"/>
          <w:lang w:eastAsia="ru-RU"/>
        </w:rPr>
        <w:t>исследуемой  командой</w:t>
      </w:r>
      <w:r w:rsidR="009E224C">
        <w:rPr>
          <w:rFonts w:ascii="Times New Roman" w:eastAsia="Times New Roman" w:hAnsi="Times New Roman" w:cs="Times New Roman"/>
          <w:sz w:val="28"/>
          <w:szCs w:val="28"/>
          <w:lang w:eastAsia="ru-RU"/>
        </w:rPr>
        <w:t xml:space="preserve"> (1 балл)</w:t>
      </w:r>
    </w:p>
    <w:p w:rsidR="004232F6" w:rsidRDefault="004232F6" w:rsidP="00E622B4">
      <w:pPr>
        <w:pStyle w:val="a3"/>
        <w:spacing w:after="0" w:line="360" w:lineRule="auto"/>
        <w:ind w:left="-567" w:firstLine="851"/>
        <w:jc w:val="both"/>
        <w:rPr>
          <w:rFonts w:ascii="Times New Roman" w:eastAsia="Times New Roman" w:hAnsi="Times New Roman" w:cs="Times New Roman"/>
          <w:b/>
          <w:sz w:val="28"/>
          <w:szCs w:val="28"/>
          <w:lang w:eastAsia="ru-RU"/>
        </w:rPr>
      </w:pPr>
      <w:r w:rsidRPr="00047F5F">
        <w:rPr>
          <w:rFonts w:ascii="Times New Roman" w:eastAsia="Times New Roman" w:hAnsi="Times New Roman" w:cs="Times New Roman"/>
          <w:b/>
          <w:sz w:val="28"/>
          <w:szCs w:val="28"/>
          <w:lang w:eastAsia="ru-RU"/>
        </w:rPr>
        <w:t>Карточка № 1</w:t>
      </w:r>
    </w:p>
    <w:p w:rsidR="004232F6" w:rsidRPr="009E224C" w:rsidRDefault="009E224C"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w:t>
      </w:r>
      <w:r w:rsidRPr="009E224C">
        <w:rPr>
          <w:rFonts w:ascii="Times New Roman" w:eastAsia="Times New Roman" w:hAnsi="Times New Roman" w:cs="Times New Roman"/>
          <w:sz w:val="28"/>
          <w:szCs w:val="28"/>
          <w:lang w:eastAsia="ru-RU"/>
        </w:rPr>
        <w:t xml:space="preserve"> чудотворная икона является покровительницей казачества</w:t>
      </w:r>
      <w:r w:rsidR="004232F6" w:rsidRPr="009E22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(Донская)</w:t>
      </w:r>
    </w:p>
    <w:p w:rsidR="004232F6" w:rsidRPr="00047F5F" w:rsidRDefault="004232F6" w:rsidP="00E622B4">
      <w:pPr>
        <w:pStyle w:val="a3"/>
        <w:spacing w:after="0" w:line="360" w:lineRule="auto"/>
        <w:ind w:left="-567" w:firstLine="851"/>
        <w:jc w:val="both"/>
        <w:rPr>
          <w:rFonts w:ascii="Times New Roman" w:eastAsia="Times New Roman" w:hAnsi="Times New Roman" w:cs="Times New Roman"/>
          <w:b/>
          <w:sz w:val="28"/>
          <w:szCs w:val="28"/>
          <w:lang w:eastAsia="ru-RU"/>
        </w:rPr>
      </w:pPr>
      <w:r w:rsidRPr="00047F5F">
        <w:rPr>
          <w:rFonts w:ascii="Times New Roman" w:eastAsia="Times New Roman" w:hAnsi="Times New Roman" w:cs="Times New Roman"/>
          <w:b/>
          <w:sz w:val="28"/>
          <w:szCs w:val="28"/>
          <w:lang w:eastAsia="ru-RU"/>
        </w:rPr>
        <w:t>Карточка № 2</w:t>
      </w:r>
    </w:p>
    <w:p w:rsidR="004232F6" w:rsidRDefault="004232F6"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1999 года чудотворная икона находится  в храме святителя Николая в Толмачах при Третьяковской галерее (Владимирская)</w:t>
      </w:r>
    </w:p>
    <w:p w:rsidR="00AA450C" w:rsidRDefault="004232F6" w:rsidP="00E622B4">
      <w:pPr>
        <w:pStyle w:val="a3"/>
        <w:spacing w:after="0" w:line="360" w:lineRule="auto"/>
        <w:ind w:left="-567" w:firstLine="851"/>
        <w:jc w:val="both"/>
        <w:rPr>
          <w:rFonts w:ascii="Times New Roman" w:eastAsia="Times New Roman" w:hAnsi="Times New Roman" w:cs="Times New Roman"/>
          <w:b/>
          <w:sz w:val="28"/>
          <w:szCs w:val="28"/>
          <w:lang w:eastAsia="ru-RU"/>
        </w:rPr>
      </w:pPr>
      <w:r w:rsidRPr="00047F5F">
        <w:rPr>
          <w:rFonts w:ascii="Times New Roman" w:eastAsia="Times New Roman" w:hAnsi="Times New Roman" w:cs="Times New Roman"/>
          <w:b/>
          <w:sz w:val="28"/>
          <w:szCs w:val="28"/>
          <w:lang w:eastAsia="ru-RU"/>
        </w:rPr>
        <w:t>Карточка № 3</w:t>
      </w:r>
    </w:p>
    <w:p w:rsidR="004232F6" w:rsidRPr="00AA450C" w:rsidRDefault="00AA450C" w:rsidP="00E622B4">
      <w:pPr>
        <w:pStyle w:val="a3"/>
        <w:spacing w:after="0" w:line="360" w:lineRule="auto"/>
        <w:ind w:left="-567" w:firstLine="851"/>
        <w:jc w:val="both"/>
        <w:rPr>
          <w:rFonts w:ascii="Times New Roman" w:eastAsia="Times New Roman" w:hAnsi="Times New Roman" w:cs="Times New Roman"/>
          <w:sz w:val="28"/>
          <w:szCs w:val="28"/>
          <w:lang w:eastAsia="ru-RU"/>
        </w:rPr>
      </w:pPr>
      <w:r w:rsidRPr="00AA450C">
        <w:rPr>
          <w:rFonts w:ascii="Times New Roman" w:eastAsia="Times New Roman" w:hAnsi="Times New Roman" w:cs="Times New Roman"/>
          <w:sz w:val="28"/>
          <w:szCs w:val="28"/>
          <w:lang w:eastAsia="ru-RU"/>
        </w:rPr>
        <w:t>В 1767</w:t>
      </w:r>
      <w:r w:rsidR="004232F6" w:rsidRPr="00AA45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году императрица Екатерина </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пожертвовала свою бриллиантовую корону для украшения оклада чудотворной иконы (Казанская)</w:t>
      </w:r>
    </w:p>
    <w:p w:rsidR="004232F6" w:rsidRPr="00047F5F" w:rsidRDefault="004232F6" w:rsidP="00E622B4">
      <w:pPr>
        <w:pStyle w:val="a3"/>
        <w:spacing w:after="0" w:line="360" w:lineRule="auto"/>
        <w:ind w:left="-567" w:firstLine="851"/>
        <w:jc w:val="both"/>
        <w:rPr>
          <w:rFonts w:ascii="Times New Roman" w:eastAsia="Times New Roman" w:hAnsi="Times New Roman" w:cs="Times New Roman"/>
          <w:b/>
          <w:sz w:val="28"/>
          <w:szCs w:val="28"/>
          <w:lang w:eastAsia="ru-RU"/>
        </w:rPr>
      </w:pPr>
      <w:r w:rsidRPr="00047F5F">
        <w:rPr>
          <w:rFonts w:ascii="Times New Roman" w:eastAsia="Times New Roman" w:hAnsi="Times New Roman" w:cs="Times New Roman"/>
          <w:b/>
          <w:sz w:val="28"/>
          <w:szCs w:val="28"/>
          <w:lang w:eastAsia="ru-RU"/>
        </w:rPr>
        <w:t>Карточка № 4</w:t>
      </w:r>
    </w:p>
    <w:p w:rsidR="00047F5F" w:rsidRDefault="00047F5F"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1812 году во время Отечественной войны против Наполеона чудотворная икона стала главным образом для всей русской армии (Смоленская)</w:t>
      </w:r>
    </w:p>
    <w:p w:rsidR="00E622B4" w:rsidRDefault="004232F6"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622B4" w:rsidRDefault="00E622B4" w:rsidP="00E622B4">
      <w:pPr>
        <w:pStyle w:val="a3"/>
        <w:spacing w:after="0" w:line="360" w:lineRule="auto"/>
        <w:ind w:left="-567" w:firstLine="851"/>
        <w:jc w:val="both"/>
        <w:rPr>
          <w:rFonts w:ascii="Times New Roman" w:eastAsia="Times New Roman" w:hAnsi="Times New Roman" w:cs="Times New Roman"/>
          <w:sz w:val="28"/>
          <w:szCs w:val="28"/>
          <w:lang w:eastAsia="ru-RU"/>
        </w:rPr>
      </w:pPr>
    </w:p>
    <w:p w:rsidR="00E622B4" w:rsidRDefault="00E622B4" w:rsidP="00E622B4">
      <w:pPr>
        <w:pStyle w:val="a3"/>
        <w:spacing w:after="0" w:line="360" w:lineRule="auto"/>
        <w:ind w:left="-567" w:firstLine="851"/>
        <w:jc w:val="both"/>
        <w:rPr>
          <w:rFonts w:ascii="Times New Roman" w:eastAsia="Times New Roman" w:hAnsi="Times New Roman" w:cs="Times New Roman"/>
          <w:sz w:val="28"/>
          <w:szCs w:val="28"/>
          <w:lang w:eastAsia="ru-RU"/>
        </w:rPr>
      </w:pPr>
    </w:p>
    <w:p w:rsidR="004232F6" w:rsidRPr="00047F5F" w:rsidRDefault="004232F6" w:rsidP="00E622B4">
      <w:pPr>
        <w:pStyle w:val="a3"/>
        <w:spacing w:after="0" w:line="360" w:lineRule="auto"/>
        <w:ind w:left="-567" w:firstLine="851"/>
        <w:jc w:val="both"/>
        <w:rPr>
          <w:rFonts w:ascii="Times New Roman" w:eastAsia="Times New Roman" w:hAnsi="Times New Roman" w:cs="Times New Roman"/>
          <w:b/>
          <w:sz w:val="28"/>
          <w:szCs w:val="28"/>
          <w:lang w:eastAsia="ru-RU"/>
        </w:rPr>
      </w:pPr>
      <w:r w:rsidRPr="00047F5F">
        <w:rPr>
          <w:rFonts w:ascii="Times New Roman" w:eastAsia="Times New Roman" w:hAnsi="Times New Roman" w:cs="Times New Roman"/>
          <w:b/>
          <w:sz w:val="28"/>
          <w:szCs w:val="28"/>
          <w:lang w:eastAsia="ru-RU"/>
        </w:rPr>
        <w:lastRenderedPageBreak/>
        <w:t>Карточка № 5</w:t>
      </w:r>
    </w:p>
    <w:p w:rsidR="00047F5F" w:rsidRDefault="00047F5F"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середине прошлого столетия чудотворная икона оказалась в США, а конкретнее – в православном храме в Чикаго. Вернулась на Родину в 1995 году. (Тихвинская)</w:t>
      </w:r>
    </w:p>
    <w:p w:rsidR="000847DE" w:rsidRPr="000847DE" w:rsidRDefault="004D073E" w:rsidP="00E622B4">
      <w:pPr>
        <w:pStyle w:val="a3"/>
        <w:numPr>
          <w:ilvl w:val="1"/>
          <w:numId w:val="1"/>
        </w:numPr>
        <w:spacing w:after="0" w:line="360" w:lineRule="auto"/>
        <w:ind w:left="-567" w:firstLine="851"/>
        <w:jc w:val="both"/>
        <w:rPr>
          <w:rFonts w:ascii="Times New Roman" w:eastAsia="Times New Roman" w:hAnsi="Times New Roman" w:cs="Times New Roman"/>
          <w:sz w:val="28"/>
          <w:szCs w:val="28"/>
          <w:lang w:eastAsia="ru-RU"/>
        </w:rPr>
      </w:pPr>
      <w:r w:rsidRPr="0019208B">
        <w:rPr>
          <w:rFonts w:ascii="Times New Roman" w:eastAsia="Times New Roman" w:hAnsi="Times New Roman" w:cs="Times New Roman"/>
          <w:b/>
          <w:sz w:val="28"/>
          <w:szCs w:val="28"/>
          <w:lang w:eastAsia="ru-RU"/>
        </w:rPr>
        <w:t>Конкурс капитанов команд.</w:t>
      </w:r>
    </w:p>
    <w:p w:rsidR="00487594" w:rsidRDefault="004D073E"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Капитанам предлагают выбрать одну из пяти перевёрнутых карточек. Карточки разноцветные: белая, золотая, пурпурная, </w:t>
      </w:r>
      <w:r w:rsidR="00487594">
        <w:rPr>
          <w:rFonts w:ascii="Times New Roman" w:eastAsia="Times New Roman" w:hAnsi="Times New Roman" w:cs="Times New Roman"/>
          <w:sz w:val="28"/>
          <w:szCs w:val="28"/>
          <w:lang w:eastAsia="ru-RU"/>
        </w:rPr>
        <w:t xml:space="preserve">зелёная, </w:t>
      </w:r>
      <w:r>
        <w:rPr>
          <w:rFonts w:ascii="Times New Roman" w:eastAsia="Times New Roman" w:hAnsi="Times New Roman" w:cs="Times New Roman"/>
          <w:sz w:val="28"/>
          <w:szCs w:val="28"/>
          <w:lang w:eastAsia="ru-RU"/>
        </w:rPr>
        <w:t>красная</w:t>
      </w:r>
      <w:r w:rsidR="00487594">
        <w:rPr>
          <w:rFonts w:ascii="Times New Roman" w:eastAsia="Times New Roman" w:hAnsi="Times New Roman" w:cs="Times New Roman"/>
          <w:sz w:val="28"/>
          <w:szCs w:val="28"/>
          <w:lang w:eastAsia="ru-RU"/>
        </w:rPr>
        <w:t>. Капитаны должны ответить, что означают эти цвета на иконах.</w:t>
      </w:r>
    </w:p>
    <w:p w:rsidR="0019208B" w:rsidRDefault="00487594" w:rsidP="00E622B4">
      <w:pPr>
        <w:pStyle w:val="a3"/>
        <w:spacing w:after="0" w:line="360" w:lineRule="auto"/>
        <w:ind w:left="-567" w:firstLine="851"/>
        <w:jc w:val="both"/>
        <w:rPr>
          <w:rFonts w:ascii="Times New Roman" w:eastAsia="Times New Roman" w:hAnsi="Times New Roman" w:cs="Times New Roman"/>
          <w:sz w:val="28"/>
          <w:szCs w:val="28"/>
          <w:lang w:eastAsia="ru-RU"/>
        </w:rPr>
      </w:pPr>
      <w:proofErr w:type="gramStart"/>
      <w:r w:rsidRPr="00B27F8E">
        <w:rPr>
          <w:rFonts w:ascii="Times New Roman" w:eastAsia="Times New Roman" w:hAnsi="Times New Roman" w:cs="Times New Roman"/>
          <w:i/>
          <w:sz w:val="28"/>
          <w:szCs w:val="28"/>
          <w:lang w:eastAsia="ru-RU"/>
        </w:rPr>
        <w:t>Предполагаемые ответы:</w:t>
      </w:r>
      <w:r>
        <w:rPr>
          <w:rFonts w:ascii="Times New Roman" w:eastAsia="Times New Roman" w:hAnsi="Times New Roman" w:cs="Times New Roman"/>
          <w:sz w:val="28"/>
          <w:szCs w:val="28"/>
          <w:lang w:eastAsia="ru-RU"/>
        </w:rPr>
        <w:t xml:space="preserve"> белый – символ чистоты, золотой – цвет божественной славы, пурпурный – символизирует Господа, как царя небесного, зелёный – цвет Святого Духа, красный – символ Воскресения</w:t>
      </w:r>
      <w:r w:rsidR="0019208B">
        <w:rPr>
          <w:rFonts w:ascii="Times New Roman" w:eastAsia="Times New Roman" w:hAnsi="Times New Roman" w:cs="Times New Roman"/>
          <w:sz w:val="28"/>
          <w:szCs w:val="28"/>
          <w:lang w:eastAsia="ru-RU"/>
        </w:rPr>
        <w:t>.</w:t>
      </w:r>
      <w:proofErr w:type="gramEnd"/>
    </w:p>
    <w:p w:rsidR="00B27F8E" w:rsidRPr="00E622B4" w:rsidRDefault="00B27F8E" w:rsidP="00E622B4">
      <w:pPr>
        <w:spacing w:after="0" w:line="360" w:lineRule="auto"/>
        <w:jc w:val="both"/>
        <w:rPr>
          <w:rFonts w:ascii="Times New Roman" w:eastAsia="Times New Roman" w:hAnsi="Times New Roman" w:cs="Times New Roman"/>
          <w:sz w:val="28"/>
          <w:szCs w:val="28"/>
          <w:lang w:eastAsia="ru-RU"/>
        </w:rPr>
      </w:pPr>
    </w:p>
    <w:p w:rsidR="000847DE" w:rsidRPr="000847DE" w:rsidRDefault="0019208B" w:rsidP="00E622B4">
      <w:pPr>
        <w:pStyle w:val="a3"/>
        <w:numPr>
          <w:ilvl w:val="1"/>
          <w:numId w:val="1"/>
        </w:numPr>
        <w:spacing w:after="0" w:line="360" w:lineRule="auto"/>
        <w:ind w:left="-567" w:firstLine="851"/>
        <w:jc w:val="both"/>
        <w:rPr>
          <w:rFonts w:ascii="Times New Roman" w:eastAsia="Times New Roman" w:hAnsi="Times New Roman" w:cs="Times New Roman"/>
          <w:sz w:val="28"/>
          <w:szCs w:val="28"/>
          <w:lang w:eastAsia="ru-RU"/>
        </w:rPr>
      </w:pPr>
      <w:r w:rsidRPr="0019208B">
        <w:rPr>
          <w:rFonts w:ascii="Times New Roman" w:eastAsia="Times New Roman" w:hAnsi="Times New Roman" w:cs="Times New Roman"/>
          <w:b/>
          <w:sz w:val="28"/>
          <w:szCs w:val="28"/>
          <w:lang w:eastAsia="ru-RU"/>
        </w:rPr>
        <w:t>Конкурс лучших просьб.</w:t>
      </w:r>
    </w:p>
    <w:p w:rsidR="00A61AA1" w:rsidRDefault="0019208B" w:rsidP="00E622B4">
      <w:pPr>
        <w:pStyle w:val="a3"/>
        <w:spacing w:after="0" w:line="360" w:lineRule="auto"/>
        <w:ind w:left="-567" w:firstLine="851"/>
        <w:jc w:val="both"/>
        <w:rPr>
          <w:rFonts w:ascii="Times New Roman" w:eastAsia="Times New Roman" w:hAnsi="Times New Roman" w:cs="Times New Roman"/>
          <w:sz w:val="28"/>
          <w:szCs w:val="28"/>
          <w:lang w:eastAsia="ru-RU"/>
        </w:rPr>
      </w:pPr>
      <w:r w:rsidRPr="0019208B">
        <w:rPr>
          <w:rFonts w:ascii="Times New Roman" w:eastAsia="Times New Roman" w:hAnsi="Times New Roman" w:cs="Times New Roman"/>
          <w:b/>
          <w:sz w:val="28"/>
          <w:szCs w:val="28"/>
          <w:lang w:eastAsia="ru-RU"/>
        </w:rPr>
        <w:t xml:space="preserve"> </w:t>
      </w:r>
      <w:r w:rsidRPr="0019208B">
        <w:rPr>
          <w:rFonts w:ascii="Times New Roman" w:eastAsia="Times New Roman" w:hAnsi="Times New Roman" w:cs="Times New Roman"/>
          <w:sz w:val="28"/>
          <w:szCs w:val="28"/>
          <w:lang w:eastAsia="ru-RU"/>
        </w:rPr>
        <w:t xml:space="preserve">Сформулировать </w:t>
      </w:r>
      <w:r>
        <w:rPr>
          <w:rFonts w:ascii="Times New Roman" w:eastAsia="Times New Roman" w:hAnsi="Times New Roman" w:cs="Times New Roman"/>
          <w:sz w:val="28"/>
          <w:szCs w:val="28"/>
          <w:lang w:eastAsia="ru-RU"/>
        </w:rPr>
        <w:t>обращение к одной из чудотворных икон.  (3 балла)</w:t>
      </w:r>
    </w:p>
    <w:p w:rsidR="00A61AA1" w:rsidRDefault="00A61AA1" w:rsidP="00E622B4">
      <w:pPr>
        <w:pStyle w:val="a3"/>
        <w:spacing w:after="0" w:line="360" w:lineRule="auto"/>
        <w:ind w:left="-567" w:firstLine="851"/>
        <w:jc w:val="both"/>
        <w:rPr>
          <w:rFonts w:ascii="Times New Roman" w:eastAsia="Times New Roman" w:hAnsi="Times New Roman" w:cs="Times New Roman"/>
          <w:sz w:val="28"/>
          <w:szCs w:val="28"/>
          <w:lang w:eastAsia="ru-RU"/>
        </w:rPr>
      </w:pPr>
      <w:r w:rsidRPr="00B27F8E">
        <w:rPr>
          <w:rFonts w:ascii="Times New Roman" w:eastAsia="Times New Roman" w:hAnsi="Times New Roman" w:cs="Times New Roman"/>
          <w:i/>
          <w:sz w:val="28"/>
          <w:szCs w:val="28"/>
          <w:lang w:eastAsia="ru-RU"/>
        </w:rPr>
        <w:t>Критерии оценивания:</w:t>
      </w:r>
      <w:r>
        <w:rPr>
          <w:rFonts w:ascii="Times New Roman" w:eastAsia="Times New Roman" w:hAnsi="Times New Roman" w:cs="Times New Roman"/>
          <w:sz w:val="28"/>
          <w:szCs w:val="28"/>
          <w:lang w:eastAsia="ru-RU"/>
        </w:rPr>
        <w:t xml:space="preserve"> грамотность, степень участия всех членов команды</w:t>
      </w:r>
      <w:r w:rsidR="002A57A6">
        <w:rPr>
          <w:rFonts w:ascii="Times New Roman" w:eastAsia="Times New Roman" w:hAnsi="Times New Roman" w:cs="Times New Roman"/>
          <w:sz w:val="28"/>
          <w:szCs w:val="28"/>
          <w:lang w:eastAsia="ru-RU"/>
        </w:rPr>
        <w:t>, глубина содержания.</w:t>
      </w:r>
    </w:p>
    <w:p w:rsidR="000847DE" w:rsidRDefault="000847DE" w:rsidP="00E622B4">
      <w:pPr>
        <w:pStyle w:val="a3"/>
        <w:numPr>
          <w:ilvl w:val="0"/>
          <w:numId w:val="1"/>
        </w:numPr>
        <w:spacing w:after="0" w:line="360" w:lineRule="auto"/>
        <w:ind w:left="-567" w:firstLine="851"/>
        <w:jc w:val="both"/>
        <w:rPr>
          <w:rFonts w:ascii="Times New Roman" w:eastAsia="Times New Roman" w:hAnsi="Times New Roman" w:cs="Times New Roman"/>
          <w:b/>
          <w:sz w:val="28"/>
          <w:szCs w:val="28"/>
          <w:lang w:eastAsia="ru-RU"/>
        </w:rPr>
      </w:pPr>
      <w:r w:rsidRPr="000847DE">
        <w:rPr>
          <w:rFonts w:ascii="Times New Roman" w:eastAsia="Times New Roman" w:hAnsi="Times New Roman" w:cs="Times New Roman"/>
          <w:b/>
          <w:sz w:val="28"/>
          <w:szCs w:val="28"/>
          <w:lang w:eastAsia="ru-RU"/>
        </w:rPr>
        <w:t>Заключение</w:t>
      </w:r>
    </w:p>
    <w:p w:rsidR="00323083" w:rsidRDefault="000847DE" w:rsidP="00E622B4">
      <w:pPr>
        <w:pStyle w:val="a3"/>
        <w:spacing w:after="0" w:line="360" w:lineRule="auto"/>
        <w:ind w:left="-567" w:firstLine="851"/>
        <w:jc w:val="both"/>
        <w:rPr>
          <w:rFonts w:ascii="Times New Roman" w:eastAsia="Times New Roman" w:hAnsi="Times New Roman" w:cs="Times New Roman"/>
          <w:sz w:val="28"/>
          <w:szCs w:val="28"/>
          <w:lang w:eastAsia="ru-RU"/>
        </w:rPr>
      </w:pPr>
      <w:r w:rsidRPr="000847DE">
        <w:rPr>
          <w:rFonts w:ascii="Times New Roman" w:eastAsia="Times New Roman" w:hAnsi="Times New Roman" w:cs="Times New Roman"/>
          <w:sz w:val="28"/>
          <w:szCs w:val="28"/>
          <w:lang w:eastAsia="ru-RU"/>
        </w:rPr>
        <w:t>В заключении подводятся итоги внеклассного мероприятия.</w:t>
      </w:r>
    </w:p>
    <w:p w:rsidR="000847DE" w:rsidRDefault="007F0DF5"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Звучит </w:t>
      </w:r>
      <w:r w:rsidR="00710ED9">
        <w:rPr>
          <w:rFonts w:ascii="Times New Roman" w:eastAsia="Times New Roman" w:hAnsi="Times New Roman" w:cs="Times New Roman"/>
          <w:sz w:val="28"/>
          <w:szCs w:val="28"/>
          <w:lang w:eastAsia="ru-RU"/>
        </w:rPr>
        <w:t xml:space="preserve">отрывок из стихотворения «Бог» Г.Р. </w:t>
      </w:r>
      <w:r w:rsidR="00323083">
        <w:rPr>
          <w:rFonts w:ascii="Times New Roman" w:eastAsia="Times New Roman" w:hAnsi="Times New Roman" w:cs="Times New Roman"/>
          <w:sz w:val="28"/>
          <w:szCs w:val="28"/>
          <w:lang w:eastAsia="ru-RU"/>
        </w:rPr>
        <w:t xml:space="preserve"> </w:t>
      </w:r>
      <w:r w:rsidR="00710ED9">
        <w:rPr>
          <w:rFonts w:ascii="Times New Roman" w:eastAsia="Times New Roman" w:hAnsi="Times New Roman" w:cs="Times New Roman"/>
          <w:sz w:val="28"/>
          <w:szCs w:val="28"/>
          <w:lang w:eastAsia="ru-RU"/>
        </w:rPr>
        <w:t>Державина:</w:t>
      </w:r>
    </w:p>
    <w:p w:rsidR="00710ED9" w:rsidRDefault="00710ED9" w:rsidP="00E622B4">
      <w:pPr>
        <w:pStyle w:val="a3"/>
        <w:spacing w:after="0" w:line="360" w:lineRule="auto"/>
        <w:ind w:left="-567" w:firstLine="851"/>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Ты, пространством бесконечный,</w:t>
      </w:r>
    </w:p>
    <w:p w:rsidR="00710ED9" w:rsidRDefault="00710ED9" w:rsidP="00E622B4">
      <w:pPr>
        <w:pStyle w:val="a3"/>
        <w:spacing w:after="0" w:line="360" w:lineRule="auto"/>
        <w:ind w:left="-567" w:firstLine="851"/>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Живый</w:t>
      </w:r>
      <w:proofErr w:type="spellEnd"/>
      <w:r>
        <w:rPr>
          <w:rFonts w:ascii="Times New Roman" w:eastAsia="Times New Roman" w:hAnsi="Times New Roman" w:cs="Times New Roman"/>
          <w:sz w:val="28"/>
          <w:szCs w:val="28"/>
          <w:lang w:eastAsia="ru-RU"/>
        </w:rPr>
        <w:t xml:space="preserve"> в движенье вещества,</w:t>
      </w:r>
    </w:p>
    <w:p w:rsidR="00710ED9" w:rsidRDefault="00E622B4"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Теченьем времени </w:t>
      </w:r>
      <w:proofErr w:type="spellStart"/>
      <w:r>
        <w:rPr>
          <w:rFonts w:ascii="Times New Roman" w:eastAsia="Times New Roman" w:hAnsi="Times New Roman" w:cs="Times New Roman"/>
          <w:sz w:val="28"/>
          <w:szCs w:val="28"/>
          <w:lang w:eastAsia="ru-RU"/>
        </w:rPr>
        <w:t>преве</w:t>
      </w:r>
      <w:r w:rsidR="00710ED9">
        <w:rPr>
          <w:rFonts w:ascii="Times New Roman" w:eastAsia="Times New Roman" w:hAnsi="Times New Roman" w:cs="Times New Roman"/>
          <w:sz w:val="28"/>
          <w:szCs w:val="28"/>
          <w:lang w:eastAsia="ru-RU"/>
        </w:rPr>
        <w:t>чный</w:t>
      </w:r>
      <w:proofErr w:type="spellEnd"/>
      <w:r w:rsidR="00710ED9">
        <w:rPr>
          <w:rFonts w:ascii="Times New Roman" w:eastAsia="Times New Roman" w:hAnsi="Times New Roman" w:cs="Times New Roman"/>
          <w:sz w:val="28"/>
          <w:szCs w:val="28"/>
          <w:lang w:eastAsia="ru-RU"/>
        </w:rPr>
        <w:t>,</w:t>
      </w:r>
    </w:p>
    <w:p w:rsidR="00710ED9" w:rsidRDefault="00710ED9"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лиц, в трёх лицах Божества!</w:t>
      </w:r>
    </w:p>
    <w:p w:rsidR="00710ED9" w:rsidRDefault="00710ED9"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Дух всюду сущий и единый,</w:t>
      </w:r>
    </w:p>
    <w:p w:rsidR="00710ED9" w:rsidRDefault="00710ED9"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Кому нет места и причины,</w:t>
      </w:r>
    </w:p>
    <w:p w:rsidR="00710ED9" w:rsidRDefault="00710ED9"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Кого никто постичь не мог,</w:t>
      </w:r>
    </w:p>
    <w:p w:rsidR="00710ED9" w:rsidRDefault="00710ED9"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всё собою наполняет,</w:t>
      </w:r>
    </w:p>
    <w:p w:rsidR="00710ED9" w:rsidRDefault="00710ED9"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Объемлет, </w:t>
      </w:r>
      <w:proofErr w:type="spellStart"/>
      <w:r>
        <w:rPr>
          <w:rFonts w:ascii="Times New Roman" w:eastAsia="Times New Roman" w:hAnsi="Times New Roman" w:cs="Times New Roman"/>
          <w:sz w:val="28"/>
          <w:szCs w:val="28"/>
          <w:lang w:eastAsia="ru-RU"/>
        </w:rPr>
        <w:t>зиждет</w:t>
      </w:r>
      <w:proofErr w:type="spellEnd"/>
      <w:r>
        <w:rPr>
          <w:rFonts w:ascii="Times New Roman" w:eastAsia="Times New Roman" w:hAnsi="Times New Roman" w:cs="Times New Roman"/>
          <w:sz w:val="28"/>
          <w:szCs w:val="28"/>
          <w:lang w:eastAsia="ru-RU"/>
        </w:rPr>
        <w:t>, охраняет,</w:t>
      </w:r>
    </w:p>
    <w:p w:rsidR="00B27F8E" w:rsidRDefault="00E622B4" w:rsidP="00E622B4">
      <w:pPr>
        <w:pStyle w:val="a3"/>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Кого мы называем: Бог</w:t>
      </w:r>
    </w:p>
    <w:p w:rsidR="00E622B4" w:rsidRPr="00E622B4" w:rsidRDefault="00E622B4" w:rsidP="00E622B4">
      <w:pPr>
        <w:pStyle w:val="a3"/>
        <w:spacing w:after="0" w:line="360" w:lineRule="auto"/>
        <w:ind w:left="-567" w:firstLine="851"/>
        <w:jc w:val="both"/>
        <w:rPr>
          <w:rFonts w:ascii="Times New Roman" w:eastAsia="Times New Roman" w:hAnsi="Times New Roman" w:cs="Times New Roman"/>
          <w:sz w:val="28"/>
          <w:szCs w:val="28"/>
          <w:lang w:eastAsia="ru-RU"/>
        </w:rPr>
      </w:pPr>
    </w:p>
    <w:p w:rsidR="0019208B" w:rsidRDefault="00710ED9" w:rsidP="00E622B4">
      <w:pPr>
        <w:pStyle w:val="a3"/>
        <w:spacing w:after="0" w:line="360" w:lineRule="auto"/>
        <w:ind w:left="-567" w:firstLine="851"/>
        <w:jc w:val="center"/>
        <w:rPr>
          <w:rFonts w:ascii="Times New Roman" w:eastAsia="Times New Roman" w:hAnsi="Times New Roman" w:cs="Times New Roman"/>
          <w:b/>
          <w:sz w:val="28"/>
          <w:szCs w:val="28"/>
          <w:lang w:eastAsia="ru-RU"/>
        </w:rPr>
      </w:pPr>
      <w:r w:rsidRPr="00710ED9">
        <w:rPr>
          <w:rFonts w:ascii="Times New Roman" w:eastAsia="Times New Roman" w:hAnsi="Times New Roman" w:cs="Times New Roman"/>
          <w:b/>
          <w:sz w:val="28"/>
          <w:szCs w:val="28"/>
          <w:lang w:eastAsia="ru-RU"/>
        </w:rPr>
        <w:lastRenderedPageBreak/>
        <w:t>Источники информации</w:t>
      </w:r>
    </w:p>
    <w:p w:rsidR="00710ED9" w:rsidRDefault="00710ED9" w:rsidP="00E622B4">
      <w:pPr>
        <w:pStyle w:val="a3"/>
        <w:numPr>
          <w:ilvl w:val="0"/>
          <w:numId w:val="4"/>
        </w:numPr>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Православие. Полная энциклопедия для </w:t>
      </w:r>
      <w:proofErr w:type="spellStart"/>
      <w:r>
        <w:rPr>
          <w:rFonts w:ascii="Times New Roman" w:eastAsia="Times New Roman" w:hAnsi="Times New Roman" w:cs="Times New Roman"/>
          <w:sz w:val="28"/>
          <w:szCs w:val="28"/>
          <w:lang w:eastAsia="ru-RU"/>
        </w:rPr>
        <w:t>новоначальных</w:t>
      </w:r>
      <w:proofErr w:type="spellEnd"/>
      <w:r>
        <w:rPr>
          <w:rFonts w:ascii="Times New Roman" w:eastAsia="Times New Roman" w:hAnsi="Times New Roman" w:cs="Times New Roman"/>
          <w:sz w:val="28"/>
          <w:szCs w:val="28"/>
          <w:lang w:eastAsia="ru-RU"/>
        </w:rPr>
        <w:t xml:space="preserve">. О. </w:t>
      </w:r>
      <w:r w:rsidR="00EF6C09">
        <w:rPr>
          <w:rFonts w:ascii="Times New Roman" w:eastAsia="Times New Roman" w:hAnsi="Times New Roman" w:cs="Times New Roman"/>
          <w:sz w:val="28"/>
          <w:szCs w:val="28"/>
          <w:lang w:eastAsia="ru-RU"/>
        </w:rPr>
        <w:t>Глаголева, Е. Щёголева, Москва «ЭКСМО»,  2011</w:t>
      </w:r>
    </w:p>
    <w:p w:rsidR="00EF6C09" w:rsidRDefault="00EF6C09" w:rsidP="00E622B4">
      <w:pPr>
        <w:pStyle w:val="a3"/>
        <w:numPr>
          <w:ilvl w:val="0"/>
          <w:numId w:val="4"/>
        </w:numPr>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Шедевры русской иконописи. – М.: Белый город, 2009</w:t>
      </w:r>
    </w:p>
    <w:p w:rsidR="00EF6C09" w:rsidRDefault="00EF6C09" w:rsidP="00E622B4">
      <w:pPr>
        <w:pStyle w:val="a3"/>
        <w:numPr>
          <w:ilvl w:val="0"/>
          <w:numId w:val="4"/>
        </w:numPr>
        <w:spacing w:after="0" w:line="36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Учебник для 4 класса «Основы православной культуры». Л.Л. Шевченко, Центр поддержки культурно-исторических традиций Отечества</w:t>
      </w:r>
      <w:r w:rsidR="000A515E">
        <w:rPr>
          <w:rFonts w:ascii="Times New Roman" w:eastAsia="Times New Roman" w:hAnsi="Times New Roman" w:cs="Times New Roman"/>
          <w:sz w:val="28"/>
          <w:szCs w:val="28"/>
          <w:lang w:eastAsia="ru-RU"/>
        </w:rPr>
        <w:t>, 2010-2013</w:t>
      </w:r>
    </w:p>
    <w:p w:rsidR="000A515E" w:rsidRDefault="00C40620" w:rsidP="00E622B4">
      <w:pPr>
        <w:pStyle w:val="a3"/>
        <w:shd w:val="clear" w:color="auto" w:fill="FFFFFF"/>
        <w:spacing w:after="0" w:line="360" w:lineRule="auto"/>
        <w:ind w:left="-567" w:firstLine="851"/>
        <w:jc w:val="both"/>
      </w:pPr>
      <w:hyperlink r:id="rId13" w:history="1">
        <w:r w:rsidR="000A515E" w:rsidRPr="001B6864">
          <w:rPr>
            <w:rStyle w:val="a9"/>
            <w:rFonts w:ascii="Times New Roman" w:eastAsia="Times New Roman" w:hAnsi="Times New Roman" w:cs="Times New Roman"/>
            <w:sz w:val="28"/>
            <w:szCs w:val="28"/>
            <w:lang w:eastAsia="ru-RU"/>
          </w:rPr>
          <w:t>https://www.pravmir.ru/donskaya-ikona-bogoroditsyi-istoriya-legendyi-spiski/</w:t>
        </w:r>
      </w:hyperlink>
    </w:p>
    <w:p w:rsidR="00B27F8E" w:rsidRPr="00E622B4" w:rsidRDefault="00C40620" w:rsidP="00E622B4">
      <w:pPr>
        <w:pStyle w:val="a3"/>
        <w:shd w:val="clear" w:color="auto" w:fill="FFFFFF"/>
        <w:spacing w:after="0" w:line="360" w:lineRule="auto"/>
        <w:ind w:left="-567" w:firstLine="851"/>
        <w:jc w:val="both"/>
        <w:rPr>
          <w:rFonts w:ascii="Times New Roman" w:eastAsia="Times New Roman" w:hAnsi="Times New Roman" w:cs="Times New Roman"/>
          <w:sz w:val="28"/>
          <w:szCs w:val="28"/>
          <w:lang w:eastAsia="ru-RU"/>
        </w:rPr>
      </w:pPr>
      <w:hyperlink r:id="rId14" w:history="1">
        <w:r w:rsidR="00B27F8E" w:rsidRPr="007955EB">
          <w:rPr>
            <w:rStyle w:val="a9"/>
            <w:rFonts w:ascii="Times New Roman" w:eastAsia="Times New Roman" w:hAnsi="Times New Roman" w:cs="Times New Roman"/>
            <w:sz w:val="28"/>
            <w:szCs w:val="28"/>
            <w:lang w:eastAsia="ru-RU"/>
          </w:rPr>
          <w:t>https://www.</w:t>
        </w:r>
        <w:proofErr w:type="spellStart"/>
        <w:r w:rsidR="00B27F8E" w:rsidRPr="007955EB">
          <w:rPr>
            <w:rStyle w:val="a9"/>
            <w:rFonts w:ascii="Times New Roman" w:eastAsia="Times New Roman" w:hAnsi="Times New Roman" w:cs="Times New Roman"/>
            <w:sz w:val="28"/>
            <w:szCs w:val="28"/>
            <w:lang w:val="en-US" w:eastAsia="ru-RU"/>
          </w:rPr>
          <w:t>izdereva</w:t>
        </w:r>
        <w:proofErr w:type="spellEnd"/>
        <w:r w:rsidR="00B27F8E" w:rsidRPr="00E622B4">
          <w:rPr>
            <w:rStyle w:val="a9"/>
            <w:rFonts w:ascii="Times New Roman" w:eastAsia="Times New Roman" w:hAnsi="Times New Roman" w:cs="Times New Roman"/>
            <w:sz w:val="28"/>
            <w:szCs w:val="28"/>
            <w:lang w:eastAsia="ru-RU"/>
          </w:rPr>
          <w:t>55.</w:t>
        </w:r>
        <w:proofErr w:type="spellStart"/>
        <w:r w:rsidR="00B27F8E" w:rsidRPr="007955EB">
          <w:rPr>
            <w:rStyle w:val="a9"/>
            <w:rFonts w:ascii="Times New Roman" w:eastAsia="Times New Roman" w:hAnsi="Times New Roman" w:cs="Times New Roman"/>
            <w:sz w:val="28"/>
            <w:szCs w:val="28"/>
            <w:lang w:val="en-US" w:eastAsia="ru-RU"/>
          </w:rPr>
          <w:t>ru</w:t>
        </w:r>
        <w:proofErr w:type="spellEnd"/>
      </w:hyperlink>
    </w:p>
    <w:p w:rsidR="00B27F8E" w:rsidRPr="00E622B4" w:rsidRDefault="00C40620" w:rsidP="00E622B4">
      <w:pPr>
        <w:pStyle w:val="a3"/>
        <w:shd w:val="clear" w:color="auto" w:fill="FFFFFF"/>
        <w:spacing w:after="0" w:line="360" w:lineRule="auto"/>
        <w:ind w:left="-567" w:firstLine="851"/>
        <w:jc w:val="both"/>
        <w:rPr>
          <w:rFonts w:ascii="Times New Roman" w:eastAsia="Times New Roman" w:hAnsi="Times New Roman" w:cs="Times New Roman"/>
          <w:sz w:val="28"/>
          <w:szCs w:val="28"/>
          <w:lang w:eastAsia="ru-RU"/>
        </w:rPr>
      </w:pPr>
      <w:hyperlink r:id="rId15" w:history="1">
        <w:r w:rsidR="00B27F8E" w:rsidRPr="007955EB">
          <w:rPr>
            <w:rStyle w:val="a9"/>
            <w:rFonts w:ascii="Times New Roman" w:eastAsia="Times New Roman" w:hAnsi="Times New Roman" w:cs="Times New Roman"/>
            <w:sz w:val="28"/>
            <w:szCs w:val="28"/>
            <w:lang w:eastAsia="ru-RU"/>
          </w:rPr>
          <w:t>https://www.</w:t>
        </w:r>
        <w:proofErr w:type="spellStart"/>
        <w:r w:rsidR="00B27F8E" w:rsidRPr="007955EB">
          <w:rPr>
            <w:rStyle w:val="a9"/>
            <w:rFonts w:ascii="Times New Roman" w:eastAsia="Times New Roman" w:hAnsi="Times New Roman" w:cs="Times New Roman"/>
            <w:sz w:val="28"/>
            <w:szCs w:val="28"/>
            <w:lang w:val="en-US" w:eastAsia="ru-RU"/>
          </w:rPr>
          <w:t>infourok</w:t>
        </w:r>
        <w:proofErr w:type="spellEnd"/>
        <w:r w:rsidR="00B27F8E" w:rsidRPr="00E622B4">
          <w:rPr>
            <w:rStyle w:val="a9"/>
            <w:rFonts w:ascii="Times New Roman" w:eastAsia="Times New Roman" w:hAnsi="Times New Roman" w:cs="Times New Roman"/>
            <w:sz w:val="28"/>
            <w:szCs w:val="28"/>
            <w:lang w:eastAsia="ru-RU"/>
          </w:rPr>
          <w:t>.</w:t>
        </w:r>
        <w:proofErr w:type="spellStart"/>
        <w:r w:rsidR="00B27F8E" w:rsidRPr="007955EB">
          <w:rPr>
            <w:rStyle w:val="a9"/>
            <w:rFonts w:ascii="Times New Roman" w:eastAsia="Times New Roman" w:hAnsi="Times New Roman" w:cs="Times New Roman"/>
            <w:sz w:val="28"/>
            <w:szCs w:val="28"/>
            <w:lang w:val="en-US" w:eastAsia="ru-RU"/>
          </w:rPr>
          <w:t>ru</w:t>
        </w:r>
        <w:proofErr w:type="spellEnd"/>
      </w:hyperlink>
    </w:p>
    <w:p w:rsidR="00B27F8E" w:rsidRDefault="00C40620" w:rsidP="00E622B4">
      <w:pPr>
        <w:pStyle w:val="a3"/>
        <w:shd w:val="clear" w:color="auto" w:fill="FFFFFF"/>
        <w:spacing w:after="0" w:line="360" w:lineRule="auto"/>
        <w:ind w:left="-567" w:firstLine="851"/>
        <w:jc w:val="both"/>
        <w:rPr>
          <w:rFonts w:ascii="Times New Roman" w:eastAsia="Times New Roman" w:hAnsi="Times New Roman" w:cs="Times New Roman"/>
          <w:sz w:val="28"/>
          <w:szCs w:val="28"/>
          <w:lang w:val="en-US" w:eastAsia="ru-RU"/>
        </w:rPr>
      </w:pPr>
      <w:hyperlink r:id="rId16" w:history="1">
        <w:r w:rsidR="00B27F8E" w:rsidRPr="007955EB">
          <w:rPr>
            <w:rStyle w:val="a9"/>
            <w:rFonts w:ascii="Times New Roman" w:eastAsia="Times New Roman" w:hAnsi="Times New Roman" w:cs="Times New Roman"/>
            <w:sz w:val="28"/>
            <w:szCs w:val="28"/>
            <w:lang w:eastAsia="ru-RU"/>
          </w:rPr>
          <w:t>https://www.</w:t>
        </w:r>
        <w:r w:rsidR="00B27F8E" w:rsidRPr="007955EB">
          <w:rPr>
            <w:rStyle w:val="a9"/>
            <w:rFonts w:ascii="Times New Roman" w:eastAsia="Times New Roman" w:hAnsi="Times New Roman" w:cs="Times New Roman"/>
            <w:sz w:val="28"/>
            <w:szCs w:val="28"/>
            <w:lang w:val="en-US" w:eastAsia="ru-RU"/>
          </w:rPr>
          <w:t>shop-modern.ru</w:t>
        </w:r>
      </w:hyperlink>
    </w:p>
    <w:p w:rsidR="00B27F8E" w:rsidRPr="00B27F8E" w:rsidRDefault="00B27F8E" w:rsidP="00B27F8E">
      <w:pPr>
        <w:pStyle w:val="a3"/>
        <w:shd w:val="clear" w:color="auto" w:fill="FFFFFF"/>
        <w:spacing w:after="0" w:line="360" w:lineRule="auto"/>
        <w:ind w:left="0"/>
        <w:jc w:val="both"/>
        <w:rPr>
          <w:rFonts w:ascii="Times New Roman" w:eastAsia="Times New Roman" w:hAnsi="Times New Roman" w:cs="Times New Roman"/>
          <w:sz w:val="28"/>
          <w:szCs w:val="28"/>
          <w:lang w:val="en-US" w:eastAsia="ru-RU"/>
        </w:rPr>
      </w:pPr>
    </w:p>
    <w:p w:rsidR="00B27F8E" w:rsidRPr="00B27F8E" w:rsidRDefault="00B27F8E" w:rsidP="00B27F8E">
      <w:pPr>
        <w:pStyle w:val="a3"/>
        <w:shd w:val="clear" w:color="auto" w:fill="FFFFFF"/>
        <w:spacing w:after="0" w:line="360" w:lineRule="auto"/>
        <w:ind w:left="0"/>
        <w:jc w:val="both"/>
        <w:rPr>
          <w:rFonts w:ascii="Times New Roman" w:eastAsia="Times New Roman" w:hAnsi="Times New Roman" w:cs="Times New Roman"/>
          <w:sz w:val="28"/>
          <w:szCs w:val="28"/>
          <w:lang w:val="en-US" w:eastAsia="ru-RU"/>
        </w:rPr>
      </w:pPr>
    </w:p>
    <w:p w:rsidR="00B27F8E" w:rsidRPr="00B27F8E" w:rsidRDefault="00B27F8E" w:rsidP="00B27F8E">
      <w:pPr>
        <w:pStyle w:val="a3"/>
        <w:shd w:val="clear" w:color="auto" w:fill="FFFFFF"/>
        <w:spacing w:after="0" w:line="360" w:lineRule="auto"/>
        <w:ind w:left="0"/>
        <w:jc w:val="both"/>
        <w:rPr>
          <w:lang w:val="en-US"/>
        </w:rPr>
      </w:pPr>
    </w:p>
    <w:p w:rsidR="00B27F8E" w:rsidRPr="00B27F8E" w:rsidRDefault="00B27F8E" w:rsidP="00B27F8E">
      <w:pPr>
        <w:pStyle w:val="a3"/>
        <w:shd w:val="clear" w:color="auto" w:fill="FFFFFF"/>
        <w:spacing w:after="0" w:line="360" w:lineRule="auto"/>
        <w:ind w:left="0"/>
        <w:jc w:val="both"/>
        <w:rPr>
          <w:rFonts w:ascii="Times New Roman" w:eastAsia="Times New Roman" w:hAnsi="Times New Roman" w:cs="Times New Roman"/>
          <w:sz w:val="28"/>
          <w:szCs w:val="28"/>
          <w:lang w:eastAsia="ru-RU"/>
        </w:rPr>
      </w:pPr>
    </w:p>
    <w:p w:rsidR="000A515E" w:rsidRPr="00B53CF3" w:rsidRDefault="000A515E" w:rsidP="00B27F8E">
      <w:pPr>
        <w:pStyle w:val="a3"/>
        <w:shd w:val="clear" w:color="auto" w:fill="FFFFFF"/>
        <w:spacing w:after="0" w:line="360" w:lineRule="auto"/>
        <w:ind w:left="0"/>
        <w:jc w:val="both"/>
        <w:rPr>
          <w:rFonts w:ascii="Times New Roman" w:eastAsia="Times New Roman" w:hAnsi="Times New Roman" w:cs="Times New Roman"/>
          <w:sz w:val="28"/>
          <w:szCs w:val="28"/>
          <w:lang w:eastAsia="ru-RU"/>
        </w:rPr>
      </w:pPr>
    </w:p>
    <w:p w:rsidR="000A515E" w:rsidRPr="00B53CF3" w:rsidRDefault="000A515E" w:rsidP="000A515E">
      <w:pPr>
        <w:pStyle w:val="a3"/>
        <w:shd w:val="clear" w:color="auto" w:fill="FFFFFF"/>
        <w:spacing w:after="0" w:line="360" w:lineRule="auto"/>
        <w:ind w:left="1890"/>
        <w:jc w:val="both"/>
        <w:rPr>
          <w:rFonts w:ascii="Times New Roman" w:eastAsia="Times New Roman" w:hAnsi="Times New Roman" w:cs="Times New Roman"/>
          <w:sz w:val="28"/>
          <w:szCs w:val="28"/>
          <w:lang w:eastAsia="ru-RU"/>
        </w:rPr>
      </w:pPr>
    </w:p>
    <w:p w:rsidR="000A515E" w:rsidRDefault="000A515E" w:rsidP="000A515E">
      <w:pPr>
        <w:pStyle w:val="a3"/>
        <w:shd w:val="clear" w:color="auto" w:fill="FFFFFF"/>
        <w:spacing w:after="0" w:line="360" w:lineRule="auto"/>
        <w:ind w:left="1890"/>
        <w:jc w:val="both"/>
        <w:rPr>
          <w:rFonts w:ascii="Times New Roman" w:eastAsia="Times New Roman" w:hAnsi="Times New Roman" w:cs="Times New Roman"/>
          <w:sz w:val="28"/>
          <w:szCs w:val="28"/>
          <w:lang w:eastAsia="ru-RU"/>
        </w:rPr>
      </w:pPr>
    </w:p>
    <w:p w:rsidR="000A515E" w:rsidRPr="000A515E" w:rsidRDefault="000A515E" w:rsidP="000A515E">
      <w:pPr>
        <w:pStyle w:val="a3"/>
        <w:shd w:val="clear" w:color="auto" w:fill="FFFFFF"/>
        <w:spacing w:after="0" w:line="360" w:lineRule="auto"/>
        <w:ind w:left="1890"/>
        <w:jc w:val="both"/>
        <w:rPr>
          <w:rFonts w:ascii="Times New Roman" w:eastAsia="Times New Roman" w:hAnsi="Times New Roman" w:cs="Times New Roman"/>
          <w:color w:val="666666"/>
          <w:sz w:val="28"/>
          <w:szCs w:val="28"/>
          <w:lang w:eastAsia="ru-RU"/>
        </w:rPr>
      </w:pPr>
    </w:p>
    <w:p w:rsidR="000A515E" w:rsidRPr="000A515E" w:rsidRDefault="000A515E" w:rsidP="000A515E">
      <w:pPr>
        <w:spacing w:after="0" w:line="360" w:lineRule="auto"/>
        <w:rPr>
          <w:rFonts w:ascii="Times New Roman" w:eastAsia="Times New Roman" w:hAnsi="Times New Roman" w:cs="Times New Roman"/>
          <w:sz w:val="28"/>
          <w:szCs w:val="28"/>
          <w:lang w:eastAsia="ru-RU"/>
        </w:rPr>
      </w:pPr>
    </w:p>
    <w:p w:rsidR="00741157" w:rsidRDefault="00487594" w:rsidP="00487594">
      <w:pPr>
        <w:pStyle w:val="a3"/>
        <w:spacing w:after="0" w:line="360" w:lineRule="auto"/>
        <w:ind w:left="1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87594" w:rsidRDefault="00487594" w:rsidP="004232F6">
      <w:pPr>
        <w:pStyle w:val="a3"/>
        <w:spacing w:after="0" w:line="360" w:lineRule="auto"/>
        <w:ind w:left="1170"/>
        <w:jc w:val="both"/>
        <w:rPr>
          <w:rFonts w:ascii="Times New Roman" w:eastAsia="Times New Roman" w:hAnsi="Times New Roman" w:cs="Times New Roman"/>
          <w:sz w:val="28"/>
          <w:szCs w:val="28"/>
          <w:lang w:eastAsia="ru-RU"/>
        </w:rPr>
      </w:pPr>
    </w:p>
    <w:p w:rsidR="004232F6" w:rsidRDefault="004232F6" w:rsidP="004232F6">
      <w:pPr>
        <w:pStyle w:val="a3"/>
        <w:spacing w:after="0" w:line="360" w:lineRule="auto"/>
        <w:ind w:left="1170"/>
        <w:jc w:val="both"/>
        <w:rPr>
          <w:rFonts w:ascii="Times New Roman" w:eastAsia="Times New Roman" w:hAnsi="Times New Roman" w:cs="Times New Roman"/>
          <w:sz w:val="28"/>
          <w:szCs w:val="28"/>
          <w:lang w:eastAsia="ru-RU"/>
        </w:rPr>
      </w:pPr>
    </w:p>
    <w:p w:rsidR="004232F6" w:rsidRDefault="004232F6" w:rsidP="004232F6">
      <w:pPr>
        <w:pStyle w:val="a3"/>
        <w:spacing w:after="0" w:line="360" w:lineRule="auto"/>
        <w:ind w:left="1170"/>
        <w:jc w:val="both"/>
        <w:rPr>
          <w:rFonts w:ascii="Times New Roman" w:eastAsia="Times New Roman" w:hAnsi="Times New Roman" w:cs="Times New Roman"/>
          <w:sz w:val="28"/>
          <w:szCs w:val="28"/>
          <w:lang w:eastAsia="ru-RU"/>
        </w:rPr>
      </w:pPr>
    </w:p>
    <w:p w:rsidR="004232F6" w:rsidRDefault="004232F6" w:rsidP="004232F6">
      <w:pPr>
        <w:pStyle w:val="a3"/>
        <w:spacing w:after="0" w:line="360" w:lineRule="auto"/>
        <w:ind w:left="1170"/>
        <w:jc w:val="both"/>
        <w:rPr>
          <w:rFonts w:ascii="Times New Roman" w:eastAsia="Times New Roman" w:hAnsi="Times New Roman" w:cs="Times New Roman"/>
          <w:sz w:val="28"/>
          <w:szCs w:val="28"/>
          <w:lang w:eastAsia="ru-RU"/>
        </w:rPr>
      </w:pPr>
    </w:p>
    <w:p w:rsidR="004232F6" w:rsidRPr="0099687E" w:rsidRDefault="004232F6" w:rsidP="004232F6">
      <w:pPr>
        <w:pStyle w:val="a3"/>
        <w:spacing w:after="0" w:line="360" w:lineRule="auto"/>
        <w:ind w:left="1170"/>
        <w:jc w:val="both"/>
        <w:rPr>
          <w:rFonts w:ascii="Times New Roman" w:eastAsia="Times New Roman" w:hAnsi="Times New Roman" w:cs="Times New Roman"/>
          <w:sz w:val="28"/>
          <w:szCs w:val="28"/>
          <w:lang w:eastAsia="ru-RU"/>
        </w:rPr>
      </w:pPr>
    </w:p>
    <w:p w:rsidR="007B350E" w:rsidRPr="00EB5C4F" w:rsidRDefault="007B350E" w:rsidP="00EB5C4F">
      <w:pPr>
        <w:shd w:val="clear" w:color="auto" w:fill="FFFFFF"/>
        <w:spacing w:after="0" w:line="360" w:lineRule="auto"/>
        <w:ind w:firstLine="851"/>
        <w:jc w:val="both"/>
        <w:rPr>
          <w:rFonts w:ascii="Arial" w:eastAsia="Times New Roman" w:hAnsi="Arial" w:cs="Arial"/>
          <w:color w:val="666666"/>
          <w:sz w:val="28"/>
          <w:szCs w:val="28"/>
          <w:lang w:eastAsia="ru-RU"/>
        </w:rPr>
      </w:pPr>
    </w:p>
    <w:p w:rsidR="007B350E" w:rsidRPr="00EB5C4F" w:rsidRDefault="007B350E" w:rsidP="00EB5C4F">
      <w:pPr>
        <w:pStyle w:val="a3"/>
        <w:spacing w:after="0" w:line="360" w:lineRule="auto"/>
        <w:ind w:firstLine="851"/>
        <w:jc w:val="both"/>
        <w:rPr>
          <w:rFonts w:ascii="Times New Roman" w:hAnsi="Times New Roman" w:cs="Times New Roman"/>
          <w:sz w:val="28"/>
          <w:szCs w:val="28"/>
        </w:rPr>
      </w:pPr>
    </w:p>
    <w:sectPr w:rsidR="007B350E" w:rsidRPr="00EB5C4F" w:rsidSect="00E622B4">
      <w:footerReference w:type="default" r:id="rId17"/>
      <w:pgSz w:w="11906" w:h="16838"/>
      <w:pgMar w:top="1134" w:right="850" w:bottom="1134" w:left="184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4F5" w:rsidRDefault="000844F5" w:rsidP="00E622B4">
      <w:pPr>
        <w:spacing w:after="0" w:line="240" w:lineRule="auto"/>
      </w:pPr>
      <w:r>
        <w:separator/>
      </w:r>
    </w:p>
  </w:endnote>
  <w:endnote w:type="continuationSeparator" w:id="0">
    <w:p w:rsidR="000844F5" w:rsidRDefault="000844F5" w:rsidP="00E622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838626"/>
      <w:docPartObj>
        <w:docPartGallery w:val="Page Numbers (Bottom of Page)"/>
        <w:docPartUnique/>
      </w:docPartObj>
    </w:sdtPr>
    <w:sdtContent>
      <w:p w:rsidR="00E622B4" w:rsidRDefault="00E622B4">
        <w:pPr>
          <w:pStyle w:val="ac"/>
          <w:jc w:val="center"/>
        </w:pPr>
        <w:fldSimple w:instr=" PAGE   \* MERGEFORMAT ">
          <w:r>
            <w:rPr>
              <w:noProof/>
            </w:rPr>
            <w:t>13</w:t>
          </w:r>
        </w:fldSimple>
      </w:p>
    </w:sdtContent>
  </w:sdt>
  <w:p w:rsidR="00E622B4" w:rsidRDefault="00E622B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4F5" w:rsidRDefault="000844F5" w:rsidP="00E622B4">
      <w:pPr>
        <w:spacing w:after="0" w:line="240" w:lineRule="auto"/>
      </w:pPr>
      <w:r>
        <w:separator/>
      </w:r>
    </w:p>
  </w:footnote>
  <w:footnote w:type="continuationSeparator" w:id="0">
    <w:p w:rsidR="000844F5" w:rsidRDefault="000844F5" w:rsidP="00E622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3D09"/>
    <w:multiLevelType w:val="hybridMultilevel"/>
    <w:tmpl w:val="C0D43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DA3DDD"/>
    <w:multiLevelType w:val="multilevel"/>
    <w:tmpl w:val="4A0E4BA4"/>
    <w:lvl w:ilvl="0">
      <w:start w:val="1"/>
      <w:numFmt w:val="decimal"/>
      <w:lvlText w:val="%1."/>
      <w:lvlJc w:val="left"/>
      <w:pPr>
        <w:ind w:left="720" w:hanging="36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41841630"/>
    <w:multiLevelType w:val="hybridMultilevel"/>
    <w:tmpl w:val="D5D6FC60"/>
    <w:lvl w:ilvl="0" w:tplc="64408646">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
    <w:nsid w:val="5DEA2050"/>
    <w:multiLevelType w:val="hybridMultilevel"/>
    <w:tmpl w:val="09F2072E"/>
    <w:lvl w:ilvl="0" w:tplc="DA429894">
      <w:start w:val="1"/>
      <w:numFmt w:val="decimal"/>
      <w:lvlText w:val="%1."/>
      <w:lvlJc w:val="left"/>
      <w:pPr>
        <w:ind w:left="1890" w:hanging="360"/>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D4146"/>
    <w:rsid w:val="00025964"/>
    <w:rsid w:val="00047F5F"/>
    <w:rsid w:val="00065E4B"/>
    <w:rsid w:val="000844F5"/>
    <w:rsid w:val="000847DE"/>
    <w:rsid w:val="000A515E"/>
    <w:rsid w:val="000D18F5"/>
    <w:rsid w:val="00181DD0"/>
    <w:rsid w:val="0019208B"/>
    <w:rsid w:val="001D421A"/>
    <w:rsid w:val="001E65E3"/>
    <w:rsid w:val="002A57A6"/>
    <w:rsid w:val="00304362"/>
    <w:rsid w:val="00323083"/>
    <w:rsid w:val="0034272A"/>
    <w:rsid w:val="004000B7"/>
    <w:rsid w:val="00403125"/>
    <w:rsid w:val="004232F6"/>
    <w:rsid w:val="00427D3C"/>
    <w:rsid w:val="00487594"/>
    <w:rsid w:val="00491AB3"/>
    <w:rsid w:val="004D073E"/>
    <w:rsid w:val="00564820"/>
    <w:rsid w:val="005B741C"/>
    <w:rsid w:val="005D4146"/>
    <w:rsid w:val="006F613F"/>
    <w:rsid w:val="00710ED9"/>
    <w:rsid w:val="007156F1"/>
    <w:rsid w:val="00741157"/>
    <w:rsid w:val="007B350E"/>
    <w:rsid w:val="007F0DF5"/>
    <w:rsid w:val="009241D1"/>
    <w:rsid w:val="00925413"/>
    <w:rsid w:val="00932812"/>
    <w:rsid w:val="0099687E"/>
    <w:rsid w:val="009A6446"/>
    <w:rsid w:val="009E224C"/>
    <w:rsid w:val="00A61AA1"/>
    <w:rsid w:val="00A71A2B"/>
    <w:rsid w:val="00AA450C"/>
    <w:rsid w:val="00B2275E"/>
    <w:rsid w:val="00B27F8E"/>
    <w:rsid w:val="00B379E6"/>
    <w:rsid w:val="00B53CF3"/>
    <w:rsid w:val="00C40620"/>
    <w:rsid w:val="00DE2285"/>
    <w:rsid w:val="00E622B4"/>
    <w:rsid w:val="00EB5C4F"/>
    <w:rsid w:val="00EC40B1"/>
    <w:rsid w:val="00EF6C09"/>
    <w:rsid w:val="00F77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46"/>
  </w:style>
  <w:style w:type="paragraph" w:styleId="1">
    <w:name w:val="heading 1"/>
    <w:basedOn w:val="a"/>
    <w:link w:val="10"/>
    <w:uiPriority w:val="9"/>
    <w:qFormat/>
    <w:rsid w:val="007B35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B35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350E"/>
    <w:pPr>
      <w:ind w:left="720"/>
      <w:contextualSpacing/>
    </w:pPr>
  </w:style>
  <w:style w:type="character" w:customStyle="1" w:styleId="10">
    <w:name w:val="Заголовок 1 Знак"/>
    <w:basedOn w:val="a0"/>
    <w:link w:val="1"/>
    <w:uiPriority w:val="9"/>
    <w:rsid w:val="007B350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B350E"/>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7B35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B350E"/>
    <w:rPr>
      <w:b/>
      <w:bCs/>
    </w:rPr>
  </w:style>
  <w:style w:type="paragraph" w:styleId="a6">
    <w:name w:val="Balloon Text"/>
    <w:basedOn w:val="a"/>
    <w:link w:val="a7"/>
    <w:uiPriority w:val="99"/>
    <w:semiHidden/>
    <w:unhideWhenUsed/>
    <w:rsid w:val="007B35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350E"/>
    <w:rPr>
      <w:rFonts w:ascii="Tahoma" w:hAnsi="Tahoma" w:cs="Tahoma"/>
      <w:sz w:val="16"/>
      <w:szCs w:val="16"/>
    </w:rPr>
  </w:style>
  <w:style w:type="paragraph" w:customStyle="1" w:styleId="wp-caption-text">
    <w:name w:val="wp-caption-text"/>
    <w:basedOn w:val="a"/>
    <w:rsid w:val="00EB5C4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F77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0A515E"/>
    <w:rPr>
      <w:color w:val="0000FF" w:themeColor="hyperlink"/>
      <w:u w:val="single"/>
    </w:rPr>
  </w:style>
  <w:style w:type="paragraph" w:styleId="aa">
    <w:name w:val="header"/>
    <w:basedOn w:val="a"/>
    <w:link w:val="ab"/>
    <w:uiPriority w:val="99"/>
    <w:semiHidden/>
    <w:unhideWhenUsed/>
    <w:rsid w:val="00E622B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622B4"/>
  </w:style>
  <w:style w:type="paragraph" w:styleId="ac">
    <w:name w:val="footer"/>
    <w:basedOn w:val="a"/>
    <w:link w:val="ad"/>
    <w:uiPriority w:val="99"/>
    <w:unhideWhenUsed/>
    <w:rsid w:val="00E622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622B4"/>
  </w:style>
</w:styles>
</file>

<file path=word/webSettings.xml><?xml version="1.0" encoding="utf-8"?>
<w:webSettings xmlns:r="http://schemas.openxmlformats.org/officeDocument/2006/relationships" xmlns:w="http://schemas.openxmlformats.org/wordprocessingml/2006/main">
  <w:divs>
    <w:div w:id="703991080">
      <w:bodyDiv w:val="1"/>
      <w:marLeft w:val="0"/>
      <w:marRight w:val="0"/>
      <w:marTop w:val="0"/>
      <w:marBottom w:val="0"/>
      <w:divBdr>
        <w:top w:val="none" w:sz="0" w:space="0" w:color="auto"/>
        <w:left w:val="none" w:sz="0" w:space="0" w:color="auto"/>
        <w:bottom w:val="none" w:sz="0" w:space="0" w:color="auto"/>
        <w:right w:val="none" w:sz="0" w:space="0" w:color="auto"/>
      </w:divBdr>
      <w:divsChild>
        <w:div w:id="1151485377">
          <w:marLeft w:val="0"/>
          <w:marRight w:val="0"/>
          <w:marTop w:val="0"/>
          <w:marBottom w:val="0"/>
          <w:divBdr>
            <w:top w:val="none" w:sz="0" w:space="0" w:color="auto"/>
            <w:left w:val="none" w:sz="0" w:space="0" w:color="auto"/>
            <w:bottom w:val="none" w:sz="0" w:space="0" w:color="auto"/>
            <w:right w:val="none" w:sz="0" w:space="0" w:color="auto"/>
          </w:divBdr>
        </w:div>
      </w:divsChild>
    </w:div>
    <w:div w:id="706611236">
      <w:bodyDiv w:val="1"/>
      <w:marLeft w:val="0"/>
      <w:marRight w:val="0"/>
      <w:marTop w:val="0"/>
      <w:marBottom w:val="0"/>
      <w:divBdr>
        <w:top w:val="none" w:sz="0" w:space="0" w:color="auto"/>
        <w:left w:val="none" w:sz="0" w:space="0" w:color="auto"/>
        <w:bottom w:val="none" w:sz="0" w:space="0" w:color="auto"/>
        <w:right w:val="none" w:sz="0" w:space="0" w:color="auto"/>
      </w:divBdr>
      <w:divsChild>
        <w:div w:id="980497696">
          <w:marLeft w:val="0"/>
          <w:marRight w:val="0"/>
          <w:marTop w:val="0"/>
          <w:marBottom w:val="0"/>
          <w:divBdr>
            <w:top w:val="none" w:sz="0" w:space="0" w:color="auto"/>
            <w:left w:val="none" w:sz="0" w:space="0" w:color="auto"/>
            <w:bottom w:val="none" w:sz="0" w:space="0" w:color="auto"/>
            <w:right w:val="none" w:sz="0" w:space="0" w:color="auto"/>
          </w:divBdr>
          <w:divsChild>
            <w:div w:id="1688019538">
              <w:marLeft w:val="-225"/>
              <w:marRight w:val="-225"/>
              <w:marTop w:val="0"/>
              <w:marBottom w:val="0"/>
              <w:divBdr>
                <w:top w:val="none" w:sz="0" w:space="0" w:color="auto"/>
                <w:left w:val="none" w:sz="0" w:space="0" w:color="auto"/>
                <w:bottom w:val="none" w:sz="0" w:space="0" w:color="auto"/>
                <w:right w:val="none" w:sz="0" w:space="0" w:color="auto"/>
              </w:divBdr>
              <w:divsChild>
                <w:div w:id="852306902">
                  <w:marLeft w:val="0"/>
                  <w:marRight w:val="0"/>
                  <w:marTop w:val="0"/>
                  <w:marBottom w:val="0"/>
                  <w:divBdr>
                    <w:top w:val="none" w:sz="0" w:space="0" w:color="auto"/>
                    <w:left w:val="none" w:sz="0" w:space="0" w:color="auto"/>
                    <w:bottom w:val="none" w:sz="0" w:space="0" w:color="auto"/>
                    <w:right w:val="none" w:sz="0" w:space="0" w:color="auto"/>
                  </w:divBdr>
                </w:div>
                <w:div w:id="1357393148">
                  <w:marLeft w:val="0"/>
                  <w:marRight w:val="0"/>
                  <w:marTop w:val="0"/>
                  <w:marBottom w:val="0"/>
                  <w:divBdr>
                    <w:top w:val="none" w:sz="0" w:space="0" w:color="auto"/>
                    <w:left w:val="none" w:sz="0" w:space="0" w:color="auto"/>
                    <w:bottom w:val="none" w:sz="0" w:space="0" w:color="auto"/>
                    <w:right w:val="none" w:sz="0" w:space="0" w:color="auto"/>
                  </w:divBdr>
                </w:div>
              </w:divsChild>
            </w:div>
            <w:div w:id="66920445">
              <w:marLeft w:val="-225"/>
              <w:marRight w:val="-225"/>
              <w:marTop w:val="0"/>
              <w:marBottom w:val="0"/>
              <w:divBdr>
                <w:top w:val="none" w:sz="0" w:space="0" w:color="auto"/>
                <w:left w:val="none" w:sz="0" w:space="0" w:color="auto"/>
                <w:bottom w:val="none" w:sz="0" w:space="0" w:color="auto"/>
                <w:right w:val="none" w:sz="0" w:space="0" w:color="auto"/>
              </w:divBdr>
              <w:divsChild>
                <w:div w:id="842359258">
                  <w:marLeft w:val="0"/>
                  <w:marRight w:val="0"/>
                  <w:marTop w:val="0"/>
                  <w:marBottom w:val="0"/>
                  <w:divBdr>
                    <w:top w:val="none" w:sz="0" w:space="0" w:color="auto"/>
                    <w:left w:val="none" w:sz="0" w:space="0" w:color="auto"/>
                    <w:bottom w:val="none" w:sz="0" w:space="0" w:color="auto"/>
                    <w:right w:val="none" w:sz="0" w:space="0" w:color="auto"/>
                  </w:divBdr>
                </w:div>
                <w:div w:id="2055499253">
                  <w:marLeft w:val="0"/>
                  <w:marRight w:val="0"/>
                  <w:marTop w:val="0"/>
                  <w:marBottom w:val="0"/>
                  <w:divBdr>
                    <w:top w:val="none" w:sz="0" w:space="0" w:color="auto"/>
                    <w:left w:val="none" w:sz="0" w:space="0" w:color="auto"/>
                    <w:bottom w:val="none" w:sz="0" w:space="0" w:color="auto"/>
                    <w:right w:val="none" w:sz="0" w:space="0" w:color="auto"/>
                  </w:divBdr>
                </w:div>
              </w:divsChild>
            </w:div>
            <w:div w:id="1973248986">
              <w:marLeft w:val="-225"/>
              <w:marRight w:val="-225"/>
              <w:marTop w:val="0"/>
              <w:marBottom w:val="0"/>
              <w:divBdr>
                <w:top w:val="none" w:sz="0" w:space="0" w:color="auto"/>
                <w:left w:val="none" w:sz="0" w:space="0" w:color="auto"/>
                <w:bottom w:val="none" w:sz="0" w:space="0" w:color="auto"/>
                <w:right w:val="none" w:sz="0" w:space="0" w:color="auto"/>
              </w:divBdr>
              <w:divsChild>
                <w:div w:id="1145394977">
                  <w:marLeft w:val="0"/>
                  <w:marRight w:val="0"/>
                  <w:marTop w:val="0"/>
                  <w:marBottom w:val="0"/>
                  <w:divBdr>
                    <w:top w:val="none" w:sz="0" w:space="0" w:color="auto"/>
                    <w:left w:val="none" w:sz="0" w:space="0" w:color="auto"/>
                    <w:bottom w:val="none" w:sz="0" w:space="0" w:color="auto"/>
                    <w:right w:val="none" w:sz="0" w:space="0" w:color="auto"/>
                  </w:divBdr>
                </w:div>
                <w:div w:id="735013528">
                  <w:marLeft w:val="0"/>
                  <w:marRight w:val="0"/>
                  <w:marTop w:val="0"/>
                  <w:marBottom w:val="0"/>
                  <w:divBdr>
                    <w:top w:val="none" w:sz="0" w:space="0" w:color="auto"/>
                    <w:left w:val="none" w:sz="0" w:space="0" w:color="auto"/>
                    <w:bottom w:val="none" w:sz="0" w:space="0" w:color="auto"/>
                    <w:right w:val="none" w:sz="0" w:space="0" w:color="auto"/>
                  </w:divBdr>
                </w:div>
              </w:divsChild>
            </w:div>
            <w:div w:id="741484485">
              <w:marLeft w:val="-225"/>
              <w:marRight w:val="-225"/>
              <w:marTop w:val="0"/>
              <w:marBottom w:val="0"/>
              <w:divBdr>
                <w:top w:val="none" w:sz="0" w:space="0" w:color="auto"/>
                <w:left w:val="none" w:sz="0" w:space="0" w:color="auto"/>
                <w:bottom w:val="none" w:sz="0" w:space="0" w:color="auto"/>
                <w:right w:val="none" w:sz="0" w:space="0" w:color="auto"/>
              </w:divBdr>
              <w:divsChild>
                <w:div w:id="1288005940">
                  <w:marLeft w:val="0"/>
                  <w:marRight w:val="0"/>
                  <w:marTop w:val="0"/>
                  <w:marBottom w:val="0"/>
                  <w:divBdr>
                    <w:top w:val="none" w:sz="0" w:space="0" w:color="auto"/>
                    <w:left w:val="none" w:sz="0" w:space="0" w:color="auto"/>
                    <w:bottom w:val="none" w:sz="0" w:space="0" w:color="auto"/>
                    <w:right w:val="none" w:sz="0" w:space="0" w:color="auto"/>
                  </w:divBdr>
                </w:div>
                <w:div w:id="345375121">
                  <w:marLeft w:val="0"/>
                  <w:marRight w:val="0"/>
                  <w:marTop w:val="0"/>
                  <w:marBottom w:val="0"/>
                  <w:divBdr>
                    <w:top w:val="none" w:sz="0" w:space="0" w:color="auto"/>
                    <w:left w:val="none" w:sz="0" w:space="0" w:color="auto"/>
                    <w:bottom w:val="none" w:sz="0" w:space="0" w:color="auto"/>
                    <w:right w:val="none" w:sz="0" w:space="0" w:color="auto"/>
                  </w:divBdr>
                </w:div>
              </w:divsChild>
            </w:div>
            <w:div w:id="1917781184">
              <w:marLeft w:val="-225"/>
              <w:marRight w:val="-225"/>
              <w:marTop w:val="0"/>
              <w:marBottom w:val="0"/>
              <w:divBdr>
                <w:top w:val="none" w:sz="0" w:space="0" w:color="auto"/>
                <w:left w:val="none" w:sz="0" w:space="0" w:color="auto"/>
                <w:bottom w:val="none" w:sz="0" w:space="0" w:color="auto"/>
                <w:right w:val="none" w:sz="0" w:space="0" w:color="auto"/>
              </w:divBdr>
              <w:divsChild>
                <w:div w:id="1199244376">
                  <w:marLeft w:val="0"/>
                  <w:marRight w:val="0"/>
                  <w:marTop w:val="0"/>
                  <w:marBottom w:val="0"/>
                  <w:divBdr>
                    <w:top w:val="none" w:sz="0" w:space="0" w:color="auto"/>
                    <w:left w:val="none" w:sz="0" w:space="0" w:color="auto"/>
                    <w:bottom w:val="none" w:sz="0" w:space="0" w:color="auto"/>
                    <w:right w:val="none" w:sz="0" w:space="0" w:color="auto"/>
                  </w:divBdr>
                </w:div>
                <w:div w:id="807892957">
                  <w:marLeft w:val="0"/>
                  <w:marRight w:val="0"/>
                  <w:marTop w:val="0"/>
                  <w:marBottom w:val="0"/>
                  <w:divBdr>
                    <w:top w:val="none" w:sz="0" w:space="0" w:color="auto"/>
                    <w:left w:val="none" w:sz="0" w:space="0" w:color="auto"/>
                    <w:bottom w:val="none" w:sz="0" w:space="0" w:color="auto"/>
                    <w:right w:val="none" w:sz="0" w:space="0" w:color="auto"/>
                  </w:divBdr>
                </w:div>
              </w:divsChild>
            </w:div>
            <w:div w:id="153685431">
              <w:marLeft w:val="-225"/>
              <w:marRight w:val="-225"/>
              <w:marTop w:val="0"/>
              <w:marBottom w:val="0"/>
              <w:divBdr>
                <w:top w:val="none" w:sz="0" w:space="0" w:color="auto"/>
                <w:left w:val="none" w:sz="0" w:space="0" w:color="auto"/>
                <w:bottom w:val="none" w:sz="0" w:space="0" w:color="auto"/>
                <w:right w:val="none" w:sz="0" w:space="0" w:color="auto"/>
              </w:divBdr>
              <w:divsChild>
                <w:div w:id="1059010584">
                  <w:marLeft w:val="0"/>
                  <w:marRight w:val="0"/>
                  <w:marTop w:val="0"/>
                  <w:marBottom w:val="0"/>
                  <w:divBdr>
                    <w:top w:val="none" w:sz="0" w:space="0" w:color="auto"/>
                    <w:left w:val="none" w:sz="0" w:space="0" w:color="auto"/>
                    <w:bottom w:val="none" w:sz="0" w:space="0" w:color="auto"/>
                    <w:right w:val="none" w:sz="0" w:space="0" w:color="auto"/>
                  </w:divBdr>
                </w:div>
                <w:div w:id="19921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pravmir.ru/donskaya-ikona-bogoroditsyi-istoriya-legendyi-spisk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hop-moder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infourok.ru"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izdereva5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13</Pages>
  <Words>2103</Words>
  <Characters>11989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2023-03-27T07:42:00Z</dcterms:created>
  <dcterms:modified xsi:type="dcterms:W3CDTF">2023-03-29T06:01:00Z</dcterms:modified>
</cp:coreProperties>
</file>